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0B" w:rsidRPr="00781CE5" w:rsidRDefault="000F5867" w:rsidP="000F5867">
      <w:pPr>
        <w:pStyle w:val="Title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t xml:space="preserve">5Star Nature project, </w:t>
      </w:r>
      <w:r w:rsidR="00D5370B" w:rsidRPr="00781CE5">
        <w:rPr>
          <w:rFonts w:eastAsia="Times New Roman"/>
          <w:lang w:eastAsia="es-ES"/>
        </w:rPr>
        <w:t>Working Trip to Extremadura, Spain, November 2019</w:t>
      </w:r>
    </w:p>
    <w:p w:rsidR="00D5370B" w:rsidRPr="000F5867" w:rsidRDefault="000F5867" w:rsidP="000F5867">
      <w:pPr>
        <w:pStyle w:val="Heading1"/>
        <w:rPr>
          <w:rFonts w:eastAsia="Times New Roman"/>
          <w:lang w:val="en-US" w:eastAsia="es-ES"/>
        </w:rPr>
      </w:pPr>
      <w:r w:rsidRPr="000F5867">
        <w:rPr>
          <w:rFonts w:eastAsia="Times New Roman"/>
          <w:lang w:val="en-US" w:eastAsia="es-ES"/>
        </w:rPr>
        <w:t>Introduction</w:t>
      </w:r>
    </w:p>
    <w:p w:rsidR="00D5370B" w:rsidRDefault="00D5370B" w:rsidP="00D5370B">
      <w:pPr>
        <w:spacing w:line="240" w:lineRule="auto"/>
        <w:rPr>
          <w:rFonts w:eastAsia="Times New Roman"/>
          <w:lang w:eastAsia="es-ES" w:bidi="ar-SA"/>
        </w:rPr>
      </w:pPr>
      <w:r w:rsidRPr="00D5370B">
        <w:rPr>
          <w:rFonts w:eastAsia="Times New Roman"/>
          <w:lang w:eastAsia="es-ES" w:bidi="ar-SA"/>
        </w:rPr>
        <w:t xml:space="preserve">The objective of this trip can be to visit some experiences of natural resources that have become a touristic attraction. At Guadalupe will be the </w:t>
      </w:r>
      <w:proofErr w:type="spellStart"/>
      <w:r w:rsidRPr="00D5370B">
        <w:rPr>
          <w:rFonts w:eastAsia="Times New Roman"/>
          <w:lang w:eastAsia="es-ES" w:bidi="ar-SA"/>
        </w:rPr>
        <w:t>Geopark</w:t>
      </w:r>
      <w:proofErr w:type="spellEnd"/>
      <w:r w:rsidRPr="00D5370B">
        <w:rPr>
          <w:rFonts w:eastAsia="Times New Roman"/>
          <w:lang w:eastAsia="es-ES" w:bidi="ar-SA"/>
        </w:rPr>
        <w:t xml:space="preserve">, and at Valle del Ambroz its landscape with </w:t>
      </w:r>
      <w:proofErr w:type="spellStart"/>
      <w:r w:rsidR="000F5867">
        <w:rPr>
          <w:rFonts w:eastAsia="Times New Roman"/>
          <w:lang w:eastAsia="es-ES" w:bidi="ar-SA"/>
        </w:rPr>
        <w:t>Otoño</w:t>
      </w:r>
      <w:proofErr w:type="spellEnd"/>
      <w:r w:rsidR="000F5867">
        <w:rPr>
          <w:rFonts w:eastAsia="Times New Roman"/>
          <w:lang w:eastAsia="es-ES" w:bidi="ar-SA"/>
        </w:rPr>
        <w:t xml:space="preserve"> </w:t>
      </w:r>
      <w:proofErr w:type="spellStart"/>
      <w:r w:rsidR="000F5867">
        <w:rPr>
          <w:rFonts w:eastAsia="Times New Roman"/>
          <w:lang w:eastAsia="es-ES" w:bidi="ar-SA"/>
        </w:rPr>
        <w:t>Mágico</w:t>
      </w:r>
      <w:proofErr w:type="spellEnd"/>
      <w:r w:rsidR="000F5867">
        <w:rPr>
          <w:rFonts w:eastAsia="Times New Roman"/>
          <w:lang w:eastAsia="es-ES" w:bidi="ar-SA"/>
        </w:rPr>
        <w:t xml:space="preserve"> – Magic Autumn.</w:t>
      </w:r>
    </w:p>
    <w:p w:rsidR="000F5867" w:rsidRPr="00D5370B" w:rsidRDefault="000F5867" w:rsidP="000F5867">
      <w:pPr>
        <w:pStyle w:val="Heading1"/>
        <w:rPr>
          <w:rFonts w:eastAsia="Times New Roman"/>
          <w:lang w:eastAsia="es-ES"/>
        </w:rPr>
      </w:pPr>
      <w:proofErr w:type="spellStart"/>
      <w:r>
        <w:rPr>
          <w:rFonts w:eastAsia="Times New Roman"/>
          <w:lang w:eastAsia="es-ES"/>
        </w:rPr>
        <w:t>Visit</w:t>
      </w:r>
      <w:proofErr w:type="spellEnd"/>
      <w:r>
        <w:rPr>
          <w:rFonts w:eastAsia="Times New Roman"/>
          <w:lang w:eastAsia="es-ES"/>
        </w:rPr>
        <w:t xml:space="preserve"> </w:t>
      </w:r>
      <w:proofErr w:type="spellStart"/>
      <w:r>
        <w:rPr>
          <w:rFonts w:eastAsia="Times New Roman"/>
          <w:lang w:eastAsia="es-ES"/>
        </w:rPr>
        <w:t>program</w:t>
      </w:r>
      <w:proofErr w:type="spellEnd"/>
    </w:p>
    <w:p w:rsidR="00D5370B" w:rsidRPr="00D5370B" w:rsidRDefault="000F5867" w:rsidP="00D5370B">
      <w:pPr>
        <w:spacing w:line="240" w:lineRule="auto"/>
        <w:rPr>
          <w:rFonts w:eastAsia="Times New Roman"/>
          <w:lang w:eastAsia="es-ES" w:bidi="ar-SA"/>
        </w:rPr>
      </w:pPr>
      <w:r w:rsidRPr="00D5370B">
        <w:rPr>
          <w:rFonts w:eastAsia="Times New Roman"/>
          <w:u w:val="single"/>
          <w:lang w:eastAsia="es-ES" w:bidi="ar-SA"/>
        </w:rPr>
        <w:t>November 11</w:t>
      </w:r>
      <w:r w:rsidRPr="000F5867">
        <w:rPr>
          <w:rFonts w:eastAsia="Times New Roman"/>
          <w:u w:val="single"/>
          <w:vertAlign w:val="superscript"/>
          <w:lang w:eastAsia="es-ES" w:bidi="ar-SA"/>
        </w:rPr>
        <w:t>th</w:t>
      </w:r>
      <w:r>
        <w:rPr>
          <w:rFonts w:eastAsia="Times New Roman"/>
          <w:u w:val="single"/>
          <w:lang w:eastAsia="es-ES" w:bidi="ar-SA"/>
        </w:rPr>
        <w:t>, Monday</w:t>
      </w:r>
    </w:p>
    <w:p w:rsidR="00781CE5" w:rsidRDefault="00D5370B" w:rsidP="00145F99">
      <w:pPr>
        <w:pStyle w:val="Subtitle"/>
        <w:rPr>
          <w:rFonts w:eastAsia="Times New Roman"/>
          <w:lang w:eastAsia="es-ES" w:bidi="ar-SA"/>
        </w:rPr>
      </w:pPr>
      <w:proofErr w:type="gramStart"/>
      <w:r w:rsidRPr="00D5370B">
        <w:rPr>
          <w:rFonts w:eastAsia="Times New Roman"/>
          <w:lang w:eastAsia="es-ES" w:bidi="ar-SA"/>
        </w:rPr>
        <w:t>Arrival at Madrid.</w:t>
      </w:r>
      <w:proofErr w:type="gramEnd"/>
      <w:r w:rsidRPr="00D5370B">
        <w:rPr>
          <w:rFonts w:eastAsia="Times New Roman"/>
          <w:lang w:eastAsia="es-ES" w:bidi="ar-SA"/>
        </w:rPr>
        <w:t xml:space="preserve"> </w:t>
      </w:r>
    </w:p>
    <w:p w:rsidR="00781CE5" w:rsidRDefault="00D5370B" w:rsidP="00D5370B">
      <w:pPr>
        <w:spacing w:line="240" w:lineRule="auto"/>
      </w:pPr>
      <w:r w:rsidRPr="00D5370B">
        <w:rPr>
          <w:rFonts w:eastAsia="Times New Roman"/>
          <w:lang w:eastAsia="es-ES" w:bidi="ar-SA"/>
        </w:rPr>
        <w:t xml:space="preserve">Estonians </w:t>
      </w:r>
      <w:r w:rsidR="00781CE5">
        <w:rPr>
          <w:rFonts w:eastAsia="Times New Roman"/>
          <w:lang w:eastAsia="es-ES" w:bidi="ar-SA"/>
        </w:rPr>
        <w:t xml:space="preserve">arrive at </w:t>
      </w:r>
      <w:r w:rsidR="00781CE5">
        <w:t>16:25 and leave at 15:30 on Friday. They are 8 and 9 people, a total of 17.</w:t>
      </w:r>
    </w:p>
    <w:p w:rsidR="00A8582D" w:rsidRDefault="00A8582D" w:rsidP="00A8582D">
      <w:pPr>
        <w:spacing w:line="240" w:lineRule="auto"/>
        <w:rPr>
          <w:rFonts w:eastAsia="Times New Roman"/>
          <w:lang w:eastAsia="es-ES" w:bidi="ar-SA"/>
        </w:rPr>
      </w:pPr>
      <w:r>
        <w:t xml:space="preserve">Finnish arrive at 16:25 and leave at 13:40 on </w:t>
      </w:r>
      <w:proofErr w:type="gramStart"/>
      <w:r>
        <w:t>Friday,</w:t>
      </w:r>
      <w:proofErr w:type="gramEnd"/>
      <w:r>
        <w:t xml:space="preserve"> bus must be at 11:40 in Madrid.</w:t>
      </w:r>
    </w:p>
    <w:p w:rsidR="00A8582D" w:rsidRDefault="00A8582D" w:rsidP="00D5370B">
      <w:pPr>
        <w:spacing w:line="240" w:lineRule="auto"/>
      </w:pPr>
      <w:r>
        <w:t>Air Baltic flies to T4 terminal.</w:t>
      </w:r>
    </w:p>
    <w:p w:rsidR="00781CE5" w:rsidRDefault="00781CE5" w:rsidP="00D5370B">
      <w:pPr>
        <w:spacing w:line="240" w:lineRule="auto"/>
      </w:pPr>
      <w:r>
        <w:t>Italians arrive at 14:05 and fly back on Friday at 16:00. They are 2 and 2 people, a total of 4.</w:t>
      </w:r>
    </w:p>
    <w:p w:rsidR="00991420" w:rsidRDefault="00D5370B" w:rsidP="00D5370B">
      <w:pPr>
        <w:spacing w:line="240" w:lineRule="auto"/>
        <w:rPr>
          <w:rFonts w:eastAsia="Times New Roman"/>
          <w:lang w:eastAsia="es-ES" w:bidi="ar-SA"/>
        </w:rPr>
      </w:pPr>
      <w:r w:rsidRPr="00D5370B">
        <w:rPr>
          <w:rFonts w:eastAsia="Times New Roman"/>
          <w:lang w:eastAsia="es-ES" w:bidi="ar-SA"/>
        </w:rPr>
        <w:t xml:space="preserve">Transfer to Guadalupe, accommodation at </w:t>
      </w:r>
      <w:proofErr w:type="spellStart"/>
      <w:r w:rsidRPr="00D5370B">
        <w:rPr>
          <w:rFonts w:eastAsia="Times New Roman"/>
          <w:lang w:eastAsia="es-ES" w:bidi="ar-SA"/>
        </w:rPr>
        <w:t>Hospedería</w:t>
      </w:r>
      <w:proofErr w:type="spellEnd"/>
      <w:r w:rsidRPr="00D5370B">
        <w:rPr>
          <w:rFonts w:eastAsia="Times New Roman"/>
          <w:lang w:eastAsia="es-ES" w:bidi="ar-SA"/>
        </w:rPr>
        <w:t xml:space="preserve"> de Guadalupe</w:t>
      </w:r>
      <w:r w:rsidR="00991420">
        <w:rPr>
          <w:rFonts w:eastAsia="Times New Roman"/>
          <w:lang w:eastAsia="es-ES" w:bidi="ar-SA"/>
        </w:rPr>
        <w:t>.</w:t>
      </w:r>
    </w:p>
    <w:p w:rsidR="00156785" w:rsidRDefault="0092173F" w:rsidP="00D5370B">
      <w:pPr>
        <w:spacing w:line="240" w:lineRule="auto"/>
        <w:rPr>
          <w:rFonts w:eastAsia="Times New Roman"/>
          <w:lang w:eastAsia="es-ES" w:bidi="ar-SA"/>
        </w:rPr>
      </w:pPr>
      <w:proofErr w:type="gramStart"/>
      <w:r w:rsidRPr="00991420">
        <w:rPr>
          <w:rFonts w:eastAsia="Times New Roman"/>
          <w:lang w:eastAsia="es-ES" w:bidi="ar-SA"/>
        </w:rPr>
        <w:t xml:space="preserve">Dinner at </w:t>
      </w:r>
      <w:proofErr w:type="spellStart"/>
      <w:r w:rsidRPr="00991420">
        <w:rPr>
          <w:rFonts w:eastAsia="Times New Roman"/>
          <w:lang w:eastAsia="es-ES" w:bidi="ar-SA"/>
        </w:rPr>
        <w:t>Hospedería</w:t>
      </w:r>
      <w:proofErr w:type="spellEnd"/>
      <w:r w:rsidRPr="00991420">
        <w:rPr>
          <w:rFonts w:eastAsia="Times New Roman"/>
          <w:lang w:eastAsia="es-ES" w:bidi="ar-SA"/>
        </w:rPr>
        <w:t xml:space="preserve"> de Guadalupe</w:t>
      </w:r>
      <w:r w:rsidR="00156785" w:rsidRPr="00991420">
        <w:rPr>
          <w:rFonts w:eastAsia="Times New Roman"/>
          <w:lang w:eastAsia="es-ES" w:bidi="ar-SA"/>
        </w:rPr>
        <w:t>, pendant of confirmation</w:t>
      </w:r>
      <w:r w:rsidRPr="00991420">
        <w:rPr>
          <w:rFonts w:eastAsia="Times New Roman"/>
          <w:lang w:eastAsia="es-ES" w:bidi="ar-SA"/>
        </w:rPr>
        <w:t>.</w:t>
      </w:r>
      <w:proofErr w:type="gramEnd"/>
      <w:r w:rsidR="00D5370B">
        <w:rPr>
          <w:rFonts w:eastAsia="Times New Roman"/>
          <w:lang w:eastAsia="es-ES" w:bidi="ar-SA"/>
        </w:rPr>
        <w:t xml:space="preserve"> </w:t>
      </w:r>
    </w:p>
    <w:p w:rsidR="00D5370B" w:rsidRPr="00D5370B" w:rsidRDefault="00D5370B" w:rsidP="00D5370B">
      <w:pPr>
        <w:spacing w:line="240" w:lineRule="auto"/>
        <w:rPr>
          <w:rFonts w:eastAsia="Times New Roman"/>
          <w:lang w:eastAsia="es-ES" w:bidi="ar-SA"/>
        </w:rPr>
      </w:pPr>
      <w:proofErr w:type="gramStart"/>
      <w:r w:rsidRPr="00D5370B">
        <w:rPr>
          <w:rFonts w:eastAsia="Times New Roman"/>
          <w:lang w:eastAsia="es-ES" w:bidi="ar-SA"/>
        </w:rPr>
        <w:t>Possible night walk after dinner to take a look at Guadalupe, a nice town.</w:t>
      </w:r>
      <w:proofErr w:type="gramEnd"/>
      <w:r w:rsidR="0092173F">
        <w:rPr>
          <w:rFonts w:eastAsia="Times New Roman"/>
          <w:lang w:eastAsia="es-ES" w:bidi="ar-SA"/>
        </w:rPr>
        <w:t xml:space="preserve"> </w:t>
      </w:r>
    </w:p>
    <w:p w:rsidR="00D5370B" w:rsidRPr="00D5370B" w:rsidRDefault="00D5370B" w:rsidP="00D5370B">
      <w:pPr>
        <w:spacing w:line="240" w:lineRule="auto"/>
        <w:rPr>
          <w:rFonts w:eastAsia="Times New Roman"/>
          <w:lang w:eastAsia="es-ES" w:bidi="ar-SA"/>
        </w:rPr>
      </w:pPr>
    </w:p>
    <w:p w:rsidR="00D5370B" w:rsidRPr="00D5370B" w:rsidRDefault="00D5370B" w:rsidP="00D5370B">
      <w:pPr>
        <w:spacing w:line="240" w:lineRule="auto"/>
        <w:rPr>
          <w:rFonts w:eastAsia="Times New Roman"/>
          <w:lang w:eastAsia="es-ES" w:bidi="ar-SA"/>
        </w:rPr>
      </w:pPr>
      <w:r w:rsidRPr="00D5370B">
        <w:rPr>
          <w:rFonts w:eastAsia="Times New Roman"/>
          <w:u w:val="single"/>
          <w:lang w:eastAsia="es-ES" w:bidi="ar-SA"/>
        </w:rPr>
        <w:t>November 12</w:t>
      </w:r>
      <w:r w:rsidRPr="000F5867">
        <w:rPr>
          <w:rFonts w:eastAsia="Times New Roman"/>
          <w:u w:val="single"/>
          <w:vertAlign w:val="superscript"/>
          <w:lang w:eastAsia="es-ES" w:bidi="ar-SA"/>
        </w:rPr>
        <w:t>th</w:t>
      </w:r>
      <w:r w:rsidR="000F5867">
        <w:rPr>
          <w:rFonts w:eastAsia="Times New Roman"/>
          <w:u w:val="single"/>
          <w:lang w:eastAsia="es-ES" w:bidi="ar-SA"/>
        </w:rPr>
        <w:t>, Tuesday</w:t>
      </w:r>
    </w:p>
    <w:p w:rsidR="00D5370B" w:rsidRPr="00D5370B" w:rsidRDefault="00D5370B" w:rsidP="00145F99">
      <w:pPr>
        <w:pStyle w:val="Subtitle"/>
        <w:rPr>
          <w:rFonts w:eastAsia="Times New Roman"/>
          <w:lang w:eastAsia="es-ES" w:bidi="ar-SA"/>
        </w:rPr>
      </w:pPr>
      <w:proofErr w:type="spellStart"/>
      <w:r w:rsidRPr="00D5370B">
        <w:rPr>
          <w:rFonts w:eastAsia="Times New Roman"/>
          <w:lang w:eastAsia="es-ES" w:bidi="ar-SA"/>
        </w:rPr>
        <w:t>Geopark</w:t>
      </w:r>
      <w:proofErr w:type="spellEnd"/>
      <w:r w:rsidRPr="00D5370B">
        <w:rPr>
          <w:rFonts w:eastAsia="Times New Roman"/>
          <w:lang w:eastAsia="es-ES" w:bidi="ar-SA"/>
        </w:rPr>
        <w:t xml:space="preserve"> </w:t>
      </w:r>
      <w:proofErr w:type="spellStart"/>
      <w:r w:rsidR="00156785">
        <w:rPr>
          <w:rFonts w:eastAsia="Times New Roman"/>
          <w:lang w:eastAsia="es-ES" w:bidi="ar-SA"/>
        </w:rPr>
        <w:t>Villuercas-Ibores-Jara</w:t>
      </w:r>
      <w:proofErr w:type="spellEnd"/>
      <w:r w:rsidR="00156785">
        <w:rPr>
          <w:rFonts w:eastAsia="Times New Roman"/>
          <w:lang w:eastAsia="es-ES" w:bidi="ar-SA"/>
        </w:rPr>
        <w:t xml:space="preserve"> </w:t>
      </w:r>
      <w:r w:rsidRPr="00D5370B">
        <w:rPr>
          <w:rFonts w:eastAsia="Times New Roman"/>
          <w:lang w:eastAsia="es-ES" w:bidi="ar-SA"/>
        </w:rPr>
        <w:t>visits.</w:t>
      </w:r>
    </w:p>
    <w:p w:rsidR="00D5370B" w:rsidRPr="00D5370B" w:rsidRDefault="00D5370B" w:rsidP="00D5370B">
      <w:pPr>
        <w:spacing w:line="240" w:lineRule="auto"/>
        <w:rPr>
          <w:rFonts w:eastAsia="Times New Roman"/>
          <w:lang w:eastAsia="es-ES" w:bidi="ar-SA"/>
        </w:rPr>
      </w:pPr>
      <w:r w:rsidRPr="00D5370B">
        <w:rPr>
          <w:rFonts w:eastAsia="Times New Roman"/>
          <w:lang w:eastAsia="es-ES" w:bidi="ar-SA"/>
        </w:rPr>
        <w:t xml:space="preserve">08:30 Meeting with APRODERVI (LAG of that area). </w:t>
      </w:r>
      <w:r w:rsidRPr="00D5370B">
        <w:rPr>
          <w:rFonts w:eastAsia="Times New Roman"/>
          <w:lang w:val="es-ES" w:eastAsia="es-ES" w:bidi="ar-SA"/>
        </w:rPr>
        <w:t xml:space="preserve">Casa de Cultura de Guadalupe. </w:t>
      </w:r>
      <w:r w:rsidRPr="00D5370B">
        <w:rPr>
          <w:rFonts w:eastAsia="Times New Roman"/>
          <w:lang w:eastAsia="es-ES" w:bidi="ar-SA"/>
        </w:rPr>
        <w:t xml:space="preserve">The manager of the LAG and coordinator of </w:t>
      </w:r>
      <w:proofErr w:type="spellStart"/>
      <w:r w:rsidRPr="00D5370B">
        <w:rPr>
          <w:rFonts w:eastAsia="Times New Roman"/>
          <w:lang w:eastAsia="es-ES" w:bidi="ar-SA"/>
        </w:rPr>
        <w:t>Geopark</w:t>
      </w:r>
      <w:proofErr w:type="spellEnd"/>
      <w:r w:rsidRPr="00D5370B">
        <w:rPr>
          <w:rFonts w:eastAsia="Times New Roman"/>
          <w:lang w:eastAsia="es-ES" w:bidi="ar-SA"/>
        </w:rPr>
        <w:t xml:space="preserve"> will talk about their experience and will answer your questions. He also is </w:t>
      </w:r>
      <w:proofErr w:type="spellStart"/>
      <w:r w:rsidRPr="00D5370B">
        <w:rPr>
          <w:rFonts w:eastAsia="Times New Roman"/>
          <w:lang w:eastAsia="es-ES" w:bidi="ar-SA"/>
        </w:rPr>
        <w:t>Unesco</w:t>
      </w:r>
      <w:proofErr w:type="spellEnd"/>
      <w:r w:rsidRPr="00D5370B">
        <w:rPr>
          <w:rFonts w:eastAsia="Times New Roman"/>
          <w:lang w:eastAsia="es-ES" w:bidi="ar-SA"/>
        </w:rPr>
        <w:t xml:space="preserve"> evaluator an</w:t>
      </w:r>
      <w:r w:rsidR="00156785">
        <w:rPr>
          <w:rFonts w:eastAsia="Times New Roman"/>
          <w:lang w:eastAsia="es-ES" w:bidi="ar-SA"/>
        </w:rPr>
        <w:t xml:space="preserve">d has to travel to some </w:t>
      </w:r>
      <w:proofErr w:type="spellStart"/>
      <w:r w:rsidR="00156785">
        <w:rPr>
          <w:rFonts w:eastAsia="Times New Roman"/>
          <w:lang w:eastAsia="es-ES" w:bidi="ar-SA"/>
        </w:rPr>
        <w:t>geopark</w:t>
      </w:r>
      <w:proofErr w:type="spellEnd"/>
      <w:r w:rsidRPr="00D5370B">
        <w:rPr>
          <w:rFonts w:eastAsia="Times New Roman"/>
          <w:lang w:eastAsia="es-ES" w:bidi="ar-SA"/>
        </w:rPr>
        <w:t xml:space="preserve"> candidate areas that are contesting to become one.</w:t>
      </w:r>
    </w:p>
    <w:p w:rsidR="00D5370B" w:rsidRPr="00D5370B" w:rsidRDefault="00D5370B" w:rsidP="00D5370B">
      <w:pPr>
        <w:spacing w:line="240" w:lineRule="auto"/>
        <w:rPr>
          <w:rFonts w:eastAsia="Times New Roman"/>
          <w:lang w:val="es-ES" w:eastAsia="es-ES" w:bidi="ar-SA"/>
        </w:rPr>
      </w:pPr>
      <w:r w:rsidRPr="00D5370B">
        <w:rPr>
          <w:rFonts w:eastAsia="Times New Roman"/>
          <w:lang w:val="es-ES" w:eastAsia="es-ES" w:bidi="ar-SA"/>
        </w:rPr>
        <w:t xml:space="preserve">10:00 </w:t>
      </w:r>
      <w:proofErr w:type="spellStart"/>
      <w:r w:rsidRPr="00D5370B">
        <w:rPr>
          <w:rFonts w:eastAsia="Times New Roman"/>
          <w:lang w:val="es-ES" w:eastAsia="es-ES" w:bidi="ar-SA"/>
        </w:rPr>
        <w:t>Take</w:t>
      </w:r>
      <w:proofErr w:type="spellEnd"/>
      <w:r w:rsidRPr="00D5370B">
        <w:rPr>
          <w:rFonts w:eastAsia="Times New Roman"/>
          <w:lang w:val="es-ES" w:eastAsia="es-ES" w:bidi="ar-SA"/>
        </w:rPr>
        <w:t xml:space="preserve"> </w:t>
      </w:r>
      <w:proofErr w:type="spellStart"/>
      <w:r w:rsidRPr="00D5370B">
        <w:rPr>
          <w:rFonts w:eastAsia="Times New Roman"/>
          <w:lang w:val="es-ES" w:eastAsia="es-ES" w:bidi="ar-SA"/>
        </w:rPr>
        <w:t>the</w:t>
      </w:r>
      <w:proofErr w:type="spellEnd"/>
      <w:r w:rsidRPr="00D5370B">
        <w:rPr>
          <w:rFonts w:eastAsia="Times New Roman"/>
          <w:lang w:val="es-ES" w:eastAsia="es-ES" w:bidi="ar-SA"/>
        </w:rPr>
        <w:t xml:space="preserve"> bus.</w:t>
      </w:r>
    </w:p>
    <w:p w:rsidR="00D5370B" w:rsidRPr="00DC5744" w:rsidRDefault="00D5370B" w:rsidP="00D5370B">
      <w:pPr>
        <w:spacing w:line="240" w:lineRule="auto"/>
        <w:rPr>
          <w:rFonts w:eastAsia="Times New Roman"/>
          <w:lang w:eastAsia="es-ES" w:bidi="ar-SA"/>
        </w:rPr>
      </w:pPr>
      <w:r w:rsidRPr="00D5370B">
        <w:rPr>
          <w:rFonts w:eastAsia="Times New Roman"/>
          <w:lang w:eastAsia="es-ES" w:bidi="ar-SA"/>
        </w:rPr>
        <w:t xml:space="preserve">10:15 </w:t>
      </w:r>
      <w:proofErr w:type="gramStart"/>
      <w:r w:rsidRPr="00D5370B">
        <w:rPr>
          <w:rFonts w:eastAsia="Times New Roman"/>
          <w:lang w:eastAsia="es-ES" w:bidi="ar-SA"/>
        </w:rPr>
        <w:t>Stop</w:t>
      </w:r>
      <w:proofErr w:type="gramEnd"/>
      <w:r w:rsidRPr="00D5370B">
        <w:rPr>
          <w:rFonts w:eastAsia="Times New Roman"/>
          <w:lang w:eastAsia="es-ES" w:bidi="ar-SA"/>
        </w:rPr>
        <w:t xml:space="preserve"> at </w:t>
      </w:r>
      <w:proofErr w:type="spellStart"/>
      <w:r w:rsidRPr="00D5370B">
        <w:rPr>
          <w:rFonts w:eastAsia="Times New Roman"/>
          <w:lang w:eastAsia="es-ES" w:bidi="ar-SA"/>
        </w:rPr>
        <w:t>Ermita</w:t>
      </w:r>
      <w:proofErr w:type="spellEnd"/>
      <w:r w:rsidRPr="00D5370B">
        <w:rPr>
          <w:rFonts w:eastAsia="Times New Roman"/>
          <w:lang w:eastAsia="es-ES" w:bidi="ar-SA"/>
        </w:rPr>
        <w:t xml:space="preserve"> del </w:t>
      </w:r>
      <w:proofErr w:type="spellStart"/>
      <w:r w:rsidRPr="00D5370B">
        <w:rPr>
          <w:rFonts w:eastAsia="Times New Roman"/>
          <w:lang w:eastAsia="es-ES" w:bidi="ar-SA"/>
        </w:rPr>
        <w:t>Humilladero</w:t>
      </w:r>
      <w:proofErr w:type="spellEnd"/>
      <w:r w:rsidRPr="00D5370B">
        <w:rPr>
          <w:rFonts w:eastAsia="Times New Roman"/>
          <w:lang w:eastAsia="es-ES" w:bidi="ar-SA"/>
        </w:rPr>
        <w:t xml:space="preserve"> (little church) and explanation of “Caminos de Guadalupe” Project. </w:t>
      </w:r>
      <w:r w:rsidRPr="00DC5744">
        <w:rPr>
          <w:rFonts w:eastAsia="Times New Roman"/>
          <w:lang w:eastAsia="es-ES" w:bidi="ar-SA"/>
        </w:rPr>
        <w:t xml:space="preserve">A </w:t>
      </w:r>
      <w:proofErr w:type="gramStart"/>
      <w:r w:rsidRPr="00DC5744">
        <w:rPr>
          <w:rFonts w:eastAsia="Times New Roman"/>
          <w:lang w:eastAsia="es-ES" w:bidi="ar-SA"/>
        </w:rPr>
        <w:t>pilgrimage hiking</w:t>
      </w:r>
      <w:proofErr w:type="gramEnd"/>
      <w:r w:rsidRPr="00DC5744">
        <w:rPr>
          <w:rFonts w:eastAsia="Times New Roman"/>
          <w:lang w:eastAsia="es-ES" w:bidi="ar-SA"/>
        </w:rPr>
        <w:t xml:space="preserve"> network. </w:t>
      </w:r>
    </w:p>
    <w:p w:rsidR="00D5370B" w:rsidRPr="00D5370B" w:rsidRDefault="00D5370B" w:rsidP="00D5370B">
      <w:pPr>
        <w:spacing w:line="240" w:lineRule="auto"/>
        <w:rPr>
          <w:rFonts w:eastAsia="Times New Roman"/>
          <w:lang w:eastAsia="es-ES" w:bidi="ar-SA"/>
        </w:rPr>
      </w:pPr>
      <w:r w:rsidRPr="00D5370B">
        <w:rPr>
          <w:rFonts w:eastAsia="Times New Roman"/>
          <w:lang w:eastAsia="es-ES" w:bidi="ar-SA"/>
        </w:rPr>
        <w:t xml:space="preserve">10:30 Continue to </w:t>
      </w:r>
      <w:proofErr w:type="gramStart"/>
      <w:r w:rsidRPr="00D5370B">
        <w:rPr>
          <w:rFonts w:eastAsia="Times New Roman"/>
          <w:lang w:eastAsia="es-ES" w:bidi="ar-SA"/>
        </w:rPr>
        <w:t>Interpretation  Center</w:t>
      </w:r>
      <w:proofErr w:type="gramEnd"/>
      <w:r w:rsidRPr="00D5370B">
        <w:rPr>
          <w:rFonts w:eastAsia="Times New Roman"/>
          <w:lang w:eastAsia="es-ES" w:bidi="ar-SA"/>
        </w:rPr>
        <w:t xml:space="preserve"> </w:t>
      </w:r>
      <w:r w:rsidR="00DC5744" w:rsidRPr="00D5370B">
        <w:rPr>
          <w:rFonts w:eastAsia="Times New Roman"/>
          <w:lang w:eastAsia="es-ES" w:bidi="ar-SA"/>
        </w:rPr>
        <w:t>(IC)</w:t>
      </w:r>
      <w:r w:rsidR="00DC5744">
        <w:rPr>
          <w:rFonts w:eastAsia="Times New Roman"/>
          <w:lang w:eastAsia="es-ES" w:bidi="ar-SA"/>
        </w:rPr>
        <w:t xml:space="preserve"> </w:t>
      </w:r>
      <w:r w:rsidRPr="00D5370B">
        <w:rPr>
          <w:rFonts w:eastAsia="Times New Roman"/>
          <w:lang w:eastAsia="es-ES" w:bidi="ar-SA"/>
        </w:rPr>
        <w:t xml:space="preserve">of </w:t>
      </w:r>
      <w:proofErr w:type="spellStart"/>
      <w:r w:rsidRPr="00D5370B">
        <w:rPr>
          <w:rFonts w:eastAsia="Times New Roman"/>
          <w:lang w:eastAsia="es-ES" w:bidi="ar-SA"/>
        </w:rPr>
        <w:t>Cueva</w:t>
      </w:r>
      <w:proofErr w:type="spellEnd"/>
      <w:r w:rsidRPr="00D5370B">
        <w:rPr>
          <w:rFonts w:eastAsia="Times New Roman"/>
          <w:lang w:eastAsia="es-ES" w:bidi="ar-SA"/>
        </w:rPr>
        <w:t xml:space="preserve"> de </w:t>
      </w:r>
      <w:proofErr w:type="spellStart"/>
      <w:r w:rsidRPr="00D5370B">
        <w:rPr>
          <w:rFonts w:eastAsia="Times New Roman"/>
          <w:lang w:eastAsia="es-ES" w:bidi="ar-SA"/>
        </w:rPr>
        <w:t>Castañar</w:t>
      </w:r>
      <w:proofErr w:type="spellEnd"/>
      <w:r w:rsidRPr="00D5370B">
        <w:rPr>
          <w:rFonts w:eastAsia="Times New Roman"/>
          <w:lang w:eastAsia="es-ES" w:bidi="ar-SA"/>
        </w:rPr>
        <w:t xml:space="preserve"> de </w:t>
      </w:r>
      <w:proofErr w:type="spellStart"/>
      <w:r w:rsidRPr="00D5370B">
        <w:rPr>
          <w:rFonts w:eastAsia="Times New Roman"/>
          <w:lang w:eastAsia="es-ES" w:bidi="ar-SA"/>
        </w:rPr>
        <w:t>Ibor</w:t>
      </w:r>
      <w:proofErr w:type="spellEnd"/>
      <w:r w:rsidRPr="00D5370B">
        <w:rPr>
          <w:rFonts w:eastAsia="Times New Roman"/>
          <w:lang w:eastAsia="es-ES" w:bidi="ar-SA"/>
        </w:rPr>
        <w:t xml:space="preserve"> through </w:t>
      </w:r>
      <w:proofErr w:type="spellStart"/>
      <w:r w:rsidRPr="00D5370B">
        <w:rPr>
          <w:rFonts w:eastAsia="Times New Roman"/>
          <w:lang w:eastAsia="es-ES" w:bidi="ar-SA"/>
        </w:rPr>
        <w:t>Ibor</w:t>
      </w:r>
      <w:proofErr w:type="spellEnd"/>
      <w:r w:rsidRPr="00D5370B">
        <w:rPr>
          <w:rFonts w:eastAsia="Times New Roman"/>
          <w:lang w:eastAsia="es-ES" w:bidi="ar-SA"/>
        </w:rPr>
        <w:t xml:space="preserve"> River Valley. </w:t>
      </w:r>
    </w:p>
    <w:p w:rsidR="00D5370B" w:rsidRPr="00D5370B" w:rsidRDefault="00D5370B" w:rsidP="00D5370B">
      <w:pPr>
        <w:spacing w:line="240" w:lineRule="auto"/>
        <w:rPr>
          <w:rFonts w:eastAsia="Times New Roman"/>
          <w:lang w:eastAsia="es-ES" w:bidi="ar-SA"/>
        </w:rPr>
      </w:pPr>
      <w:r w:rsidRPr="00D5370B">
        <w:rPr>
          <w:rFonts w:eastAsia="Times New Roman"/>
          <w:lang w:eastAsia="es-ES" w:bidi="ar-SA"/>
        </w:rPr>
        <w:t>11:15 Visit to IC of</w:t>
      </w:r>
      <w:r w:rsidR="00A8582D">
        <w:rPr>
          <w:rFonts w:eastAsia="Times New Roman"/>
          <w:lang w:eastAsia="es-ES" w:bidi="ar-SA"/>
        </w:rPr>
        <w:t xml:space="preserve"> </w:t>
      </w:r>
      <w:proofErr w:type="spellStart"/>
      <w:r w:rsidR="00A8582D">
        <w:rPr>
          <w:rFonts w:eastAsia="Times New Roman"/>
          <w:lang w:eastAsia="es-ES" w:bidi="ar-SA"/>
        </w:rPr>
        <w:t>Castañar</w:t>
      </w:r>
      <w:proofErr w:type="spellEnd"/>
      <w:r w:rsidR="00A8582D">
        <w:rPr>
          <w:rFonts w:eastAsia="Times New Roman"/>
          <w:lang w:eastAsia="es-ES" w:bidi="ar-SA"/>
        </w:rPr>
        <w:t xml:space="preserve"> de </w:t>
      </w:r>
      <w:proofErr w:type="spellStart"/>
      <w:r w:rsidR="00A8582D">
        <w:rPr>
          <w:rFonts w:eastAsia="Times New Roman"/>
          <w:lang w:eastAsia="es-ES" w:bidi="ar-SA"/>
        </w:rPr>
        <w:t>Ibor</w:t>
      </w:r>
      <w:proofErr w:type="spellEnd"/>
      <w:r w:rsidR="00A8582D">
        <w:rPr>
          <w:rFonts w:eastAsia="Times New Roman"/>
          <w:lang w:eastAsia="es-ES" w:bidi="ar-SA"/>
        </w:rPr>
        <w:t>. Coffee Break on your own.</w:t>
      </w:r>
    </w:p>
    <w:p w:rsidR="00D5370B" w:rsidRPr="00D5370B" w:rsidRDefault="00D5370B" w:rsidP="00D5370B">
      <w:pPr>
        <w:spacing w:line="240" w:lineRule="auto"/>
        <w:rPr>
          <w:rFonts w:eastAsia="Times New Roman"/>
          <w:lang w:eastAsia="es-ES" w:bidi="ar-SA"/>
        </w:rPr>
      </w:pPr>
      <w:r w:rsidRPr="00D5370B">
        <w:rPr>
          <w:rFonts w:eastAsia="Times New Roman"/>
          <w:lang w:eastAsia="es-ES" w:bidi="ar-SA"/>
        </w:rPr>
        <w:t xml:space="preserve">12:15 Departure to Cabañas del Castillo (optional stop at </w:t>
      </w:r>
      <w:proofErr w:type="spellStart"/>
      <w:r w:rsidRPr="00D5370B">
        <w:rPr>
          <w:rFonts w:eastAsia="Times New Roman"/>
          <w:lang w:eastAsia="es-ES" w:bidi="ar-SA"/>
        </w:rPr>
        <w:t>Apreturas</w:t>
      </w:r>
      <w:proofErr w:type="spellEnd"/>
      <w:r w:rsidRPr="00D5370B">
        <w:rPr>
          <w:rFonts w:eastAsia="Times New Roman"/>
          <w:lang w:eastAsia="es-ES" w:bidi="ar-SA"/>
        </w:rPr>
        <w:t xml:space="preserve"> del </w:t>
      </w:r>
      <w:proofErr w:type="spellStart"/>
      <w:r w:rsidRPr="00D5370B">
        <w:rPr>
          <w:rFonts w:eastAsia="Times New Roman"/>
          <w:lang w:eastAsia="es-ES" w:bidi="ar-SA"/>
        </w:rPr>
        <w:t>río</w:t>
      </w:r>
      <w:proofErr w:type="spellEnd"/>
      <w:r w:rsidRPr="00D5370B">
        <w:rPr>
          <w:rFonts w:eastAsia="Times New Roman"/>
          <w:lang w:eastAsia="es-ES" w:bidi="ar-SA"/>
        </w:rPr>
        <w:t xml:space="preserve"> </w:t>
      </w:r>
      <w:proofErr w:type="spellStart"/>
      <w:r w:rsidRPr="00D5370B">
        <w:rPr>
          <w:rFonts w:eastAsia="Times New Roman"/>
          <w:lang w:eastAsia="es-ES" w:bidi="ar-SA"/>
        </w:rPr>
        <w:t>Almonte</w:t>
      </w:r>
      <w:proofErr w:type="spellEnd"/>
      <w:r w:rsidRPr="00D5370B">
        <w:rPr>
          <w:rFonts w:eastAsia="Times New Roman"/>
          <w:lang w:eastAsia="es-ES" w:bidi="ar-SA"/>
        </w:rPr>
        <w:t>, depending on time)</w:t>
      </w:r>
    </w:p>
    <w:p w:rsidR="00D5370B" w:rsidRPr="00D5370B" w:rsidRDefault="00D5370B" w:rsidP="00D5370B">
      <w:pPr>
        <w:spacing w:line="240" w:lineRule="auto"/>
        <w:rPr>
          <w:rFonts w:eastAsia="Times New Roman"/>
          <w:lang w:eastAsia="es-ES" w:bidi="ar-SA"/>
        </w:rPr>
      </w:pPr>
      <w:r w:rsidRPr="00D5370B">
        <w:rPr>
          <w:rFonts w:eastAsia="Times New Roman"/>
          <w:lang w:eastAsia="es-ES" w:bidi="ar-SA"/>
        </w:rPr>
        <w:t xml:space="preserve">13:00 Cabañas del Castillo, climbing to the castle </w:t>
      </w:r>
      <w:r w:rsidR="00156785">
        <w:rPr>
          <w:rFonts w:eastAsia="Times New Roman"/>
          <w:lang w:eastAsia="es-ES" w:bidi="ar-SA"/>
        </w:rPr>
        <w:t>if possible (the route is under repairing)</w:t>
      </w:r>
    </w:p>
    <w:p w:rsidR="00D5370B" w:rsidRPr="00D5370B" w:rsidRDefault="00D5370B" w:rsidP="00D5370B">
      <w:pPr>
        <w:spacing w:line="240" w:lineRule="auto"/>
        <w:rPr>
          <w:rFonts w:eastAsia="Times New Roman"/>
          <w:lang w:eastAsia="es-ES" w:bidi="ar-SA"/>
        </w:rPr>
      </w:pPr>
      <w:proofErr w:type="gramStart"/>
      <w:r w:rsidRPr="00D5370B">
        <w:rPr>
          <w:rFonts w:eastAsia="Times New Roman"/>
          <w:lang w:eastAsia="es-ES" w:bidi="ar-SA"/>
        </w:rPr>
        <w:t xml:space="preserve">14:15 Departure to </w:t>
      </w:r>
      <w:proofErr w:type="spellStart"/>
      <w:r w:rsidRPr="00D5370B">
        <w:rPr>
          <w:rFonts w:eastAsia="Times New Roman"/>
          <w:lang w:eastAsia="es-ES" w:bidi="ar-SA"/>
        </w:rPr>
        <w:t>Berzocana</w:t>
      </w:r>
      <w:proofErr w:type="spellEnd"/>
      <w:r w:rsidRPr="00D5370B">
        <w:rPr>
          <w:rFonts w:eastAsia="Times New Roman"/>
          <w:lang w:eastAsia="es-ES" w:bidi="ar-SA"/>
        </w:rPr>
        <w:t>.</w:t>
      </w:r>
      <w:proofErr w:type="gramEnd"/>
    </w:p>
    <w:p w:rsidR="00D5370B" w:rsidRPr="00D5370B" w:rsidRDefault="00D5370B" w:rsidP="00D5370B">
      <w:pPr>
        <w:spacing w:line="240" w:lineRule="auto"/>
        <w:rPr>
          <w:rFonts w:eastAsia="Times New Roman"/>
          <w:lang w:eastAsia="es-ES" w:bidi="ar-SA"/>
        </w:rPr>
      </w:pPr>
      <w:r w:rsidRPr="00A8582D">
        <w:rPr>
          <w:rFonts w:eastAsia="Times New Roman"/>
          <w:lang w:eastAsia="es-ES" w:bidi="ar-SA"/>
        </w:rPr>
        <w:lastRenderedPageBreak/>
        <w:t xml:space="preserve">14:30 Arrival at </w:t>
      </w:r>
      <w:proofErr w:type="spellStart"/>
      <w:r w:rsidRPr="00A8582D">
        <w:rPr>
          <w:rFonts w:eastAsia="Times New Roman"/>
          <w:lang w:eastAsia="es-ES" w:bidi="ar-SA"/>
        </w:rPr>
        <w:t>Berzocana</w:t>
      </w:r>
      <w:proofErr w:type="spellEnd"/>
      <w:r w:rsidRPr="00A8582D">
        <w:rPr>
          <w:rFonts w:eastAsia="Times New Roman"/>
          <w:lang w:eastAsia="es-ES" w:bidi="ar-SA"/>
        </w:rPr>
        <w:t xml:space="preserve"> and lunch at Real Villa de </w:t>
      </w:r>
      <w:proofErr w:type="spellStart"/>
      <w:r w:rsidRPr="00A8582D">
        <w:rPr>
          <w:rFonts w:eastAsia="Times New Roman"/>
          <w:lang w:eastAsia="es-ES" w:bidi="ar-SA"/>
        </w:rPr>
        <w:t>Berzocana</w:t>
      </w:r>
      <w:proofErr w:type="spellEnd"/>
      <w:r w:rsidRPr="00A8582D">
        <w:rPr>
          <w:rFonts w:eastAsia="Times New Roman"/>
          <w:lang w:eastAsia="es-ES" w:bidi="ar-SA"/>
        </w:rPr>
        <w:t xml:space="preserve"> restaurant.</w:t>
      </w:r>
      <w:r w:rsidR="00A8582D" w:rsidRPr="00A8582D">
        <w:rPr>
          <w:rFonts w:eastAsia="Times New Roman"/>
          <w:lang w:eastAsia="es-ES" w:bidi="ar-SA"/>
        </w:rPr>
        <w:t xml:space="preserve"> Price 15 </w:t>
      </w:r>
      <w:proofErr w:type="gramStart"/>
      <w:r w:rsidR="00A8582D" w:rsidRPr="00A8582D">
        <w:rPr>
          <w:rFonts w:eastAsia="Times New Roman"/>
          <w:lang w:eastAsia="es-ES" w:bidi="ar-SA"/>
        </w:rPr>
        <w:t>€</w:t>
      </w:r>
      <w:r w:rsidR="00156785" w:rsidRPr="00A8582D">
        <w:rPr>
          <w:rFonts w:eastAsia="Times New Roman"/>
          <w:lang w:eastAsia="es-ES" w:bidi="ar-SA"/>
        </w:rPr>
        <w:t xml:space="preserve"> </w:t>
      </w:r>
      <w:r w:rsidR="000F5867" w:rsidRPr="00A8582D">
        <w:rPr>
          <w:rFonts w:eastAsia="Times New Roman"/>
          <w:lang w:eastAsia="es-ES" w:bidi="ar-SA"/>
        </w:rPr>
        <w:t xml:space="preserve"> </w:t>
      </w:r>
      <w:proofErr w:type="gramEnd"/>
      <w:r w:rsidR="000F5867" w:rsidRPr="00A8582D">
        <w:rPr>
          <w:rStyle w:val="lrzxr"/>
        </w:rPr>
        <w:fldChar w:fldCharType="begin"/>
      </w:r>
      <w:r w:rsidR="000F5867" w:rsidRPr="00A8582D">
        <w:rPr>
          <w:rStyle w:val="lrzxr"/>
        </w:rPr>
        <w:instrText xml:space="preserve"> HYPERLINK "https://www.google.com/search?client=firefox-b-d&amp;q=restaurante+real+villa+de+berzocana" \o "Llamar a través de Hangouts" </w:instrText>
      </w:r>
      <w:r w:rsidR="000F5867" w:rsidRPr="00A8582D">
        <w:rPr>
          <w:rStyle w:val="lrzxr"/>
        </w:rPr>
        <w:fldChar w:fldCharType="separate"/>
      </w:r>
      <w:r w:rsidR="000F5867" w:rsidRPr="00A8582D">
        <w:rPr>
          <w:rStyle w:val="Hyperlink"/>
        </w:rPr>
        <w:t>927 15 02 47</w:t>
      </w:r>
      <w:r w:rsidR="000F5867" w:rsidRPr="00A8582D">
        <w:rPr>
          <w:rStyle w:val="lrzxr"/>
        </w:rPr>
        <w:fldChar w:fldCharType="end"/>
      </w:r>
    </w:p>
    <w:p w:rsidR="00D5370B" w:rsidRPr="00D5370B" w:rsidRDefault="00D5370B" w:rsidP="00D5370B">
      <w:pPr>
        <w:spacing w:line="240" w:lineRule="auto"/>
        <w:rPr>
          <w:rFonts w:eastAsia="Times New Roman"/>
          <w:lang w:eastAsia="es-ES" w:bidi="ar-SA"/>
        </w:rPr>
      </w:pPr>
      <w:proofErr w:type="gramStart"/>
      <w:r w:rsidRPr="00D5370B">
        <w:rPr>
          <w:rFonts w:eastAsia="Times New Roman"/>
          <w:lang w:eastAsia="es-ES" w:bidi="ar-SA"/>
        </w:rPr>
        <w:t xml:space="preserve">16:00 Departure to </w:t>
      </w:r>
      <w:proofErr w:type="spellStart"/>
      <w:r w:rsidRPr="00D5370B">
        <w:rPr>
          <w:rFonts w:eastAsia="Times New Roman"/>
          <w:lang w:eastAsia="es-ES" w:bidi="ar-SA"/>
        </w:rPr>
        <w:t>Cañamero</w:t>
      </w:r>
      <w:proofErr w:type="spellEnd"/>
      <w:r w:rsidRPr="00D5370B">
        <w:rPr>
          <w:rFonts w:eastAsia="Times New Roman"/>
          <w:lang w:eastAsia="es-ES" w:bidi="ar-SA"/>
        </w:rPr>
        <w:t>.</w:t>
      </w:r>
      <w:proofErr w:type="gramEnd"/>
    </w:p>
    <w:p w:rsidR="00D5370B" w:rsidRPr="00D5370B" w:rsidRDefault="00D5370B" w:rsidP="00D5370B">
      <w:pPr>
        <w:spacing w:line="240" w:lineRule="auto"/>
        <w:rPr>
          <w:rFonts w:eastAsia="Times New Roman"/>
          <w:lang w:eastAsia="es-ES" w:bidi="ar-SA"/>
        </w:rPr>
      </w:pPr>
      <w:r w:rsidRPr="00D5370B">
        <w:rPr>
          <w:rFonts w:eastAsia="Times New Roman"/>
          <w:lang w:eastAsia="es-ES" w:bidi="ar-SA"/>
        </w:rPr>
        <w:t xml:space="preserve">16:30 Visit to </w:t>
      </w:r>
      <w:proofErr w:type="spellStart"/>
      <w:r w:rsidRPr="00D5370B">
        <w:rPr>
          <w:rFonts w:eastAsia="Times New Roman"/>
          <w:lang w:eastAsia="es-ES" w:bidi="ar-SA"/>
        </w:rPr>
        <w:t>Cueva</w:t>
      </w:r>
      <w:proofErr w:type="spellEnd"/>
      <w:r w:rsidRPr="00D5370B">
        <w:rPr>
          <w:rFonts w:eastAsia="Times New Roman"/>
          <w:lang w:eastAsia="es-ES" w:bidi="ar-SA"/>
        </w:rPr>
        <w:t xml:space="preserve"> Chiquita and Valle del </w:t>
      </w:r>
      <w:proofErr w:type="spellStart"/>
      <w:r w:rsidRPr="00D5370B">
        <w:rPr>
          <w:rFonts w:eastAsia="Times New Roman"/>
          <w:lang w:eastAsia="es-ES" w:bidi="ar-SA"/>
        </w:rPr>
        <w:t>Ruecas</w:t>
      </w:r>
      <w:proofErr w:type="spellEnd"/>
      <w:r w:rsidRPr="00D5370B">
        <w:rPr>
          <w:rFonts w:eastAsia="Times New Roman"/>
          <w:lang w:eastAsia="es-ES" w:bidi="ar-SA"/>
        </w:rPr>
        <w:t xml:space="preserve"> (</w:t>
      </w:r>
      <w:proofErr w:type="spellStart"/>
      <w:r w:rsidRPr="00D5370B">
        <w:rPr>
          <w:rFonts w:eastAsia="Times New Roman"/>
          <w:lang w:eastAsia="es-ES" w:bidi="ar-SA"/>
        </w:rPr>
        <w:t>Cañamero</w:t>
      </w:r>
      <w:proofErr w:type="spellEnd"/>
      <w:r w:rsidRPr="00D5370B">
        <w:rPr>
          <w:rFonts w:eastAsia="Times New Roman"/>
          <w:lang w:eastAsia="es-ES" w:bidi="ar-SA"/>
        </w:rPr>
        <w:t>)</w:t>
      </w:r>
    </w:p>
    <w:p w:rsidR="00D5370B" w:rsidRPr="00D5370B" w:rsidRDefault="00D5370B" w:rsidP="00D5370B">
      <w:pPr>
        <w:spacing w:line="240" w:lineRule="auto"/>
        <w:rPr>
          <w:rFonts w:eastAsia="Times New Roman"/>
          <w:lang w:eastAsia="es-ES" w:bidi="ar-SA"/>
        </w:rPr>
      </w:pPr>
      <w:r w:rsidRPr="00D5370B">
        <w:rPr>
          <w:rFonts w:eastAsia="Times New Roman"/>
          <w:lang w:eastAsia="es-ES" w:bidi="ar-SA"/>
        </w:rPr>
        <w:t xml:space="preserve">18:00 Visit to Visitors Centre of </w:t>
      </w:r>
      <w:proofErr w:type="spellStart"/>
      <w:r w:rsidRPr="00D5370B">
        <w:rPr>
          <w:rFonts w:eastAsia="Times New Roman"/>
          <w:lang w:eastAsia="es-ES" w:bidi="ar-SA"/>
        </w:rPr>
        <w:t>Geopark</w:t>
      </w:r>
      <w:proofErr w:type="spellEnd"/>
      <w:r w:rsidRPr="00D5370B">
        <w:rPr>
          <w:rFonts w:eastAsia="Times New Roman"/>
          <w:lang w:eastAsia="es-ES" w:bidi="ar-SA"/>
        </w:rPr>
        <w:t xml:space="preserve"> at </w:t>
      </w:r>
      <w:proofErr w:type="spellStart"/>
      <w:r w:rsidRPr="00D5370B">
        <w:rPr>
          <w:rFonts w:eastAsia="Times New Roman"/>
          <w:lang w:eastAsia="es-ES" w:bidi="ar-SA"/>
        </w:rPr>
        <w:t>Cañamero</w:t>
      </w:r>
      <w:proofErr w:type="spellEnd"/>
    </w:p>
    <w:p w:rsidR="00A8582D" w:rsidRDefault="00D5370B" w:rsidP="00D5370B">
      <w:pPr>
        <w:spacing w:line="240" w:lineRule="auto"/>
        <w:rPr>
          <w:rFonts w:eastAsia="Times New Roman"/>
          <w:lang w:eastAsia="es-ES" w:bidi="ar-SA"/>
        </w:rPr>
      </w:pPr>
      <w:proofErr w:type="gramStart"/>
      <w:r w:rsidRPr="00D5370B">
        <w:rPr>
          <w:rFonts w:eastAsia="Times New Roman"/>
          <w:lang w:eastAsia="es-ES" w:bidi="ar-SA"/>
        </w:rPr>
        <w:t>19:00 Departure to Bodegas Ruiz (wine cellar).</w:t>
      </w:r>
      <w:proofErr w:type="gramEnd"/>
      <w:r w:rsidR="00156785">
        <w:rPr>
          <w:rFonts w:eastAsia="Times New Roman"/>
          <w:lang w:eastAsia="es-ES" w:bidi="ar-SA"/>
        </w:rPr>
        <w:t xml:space="preserve"> </w:t>
      </w:r>
    </w:p>
    <w:p w:rsidR="00D5370B" w:rsidRPr="00D5370B" w:rsidRDefault="00D5370B" w:rsidP="00D5370B">
      <w:pPr>
        <w:spacing w:line="240" w:lineRule="auto"/>
        <w:rPr>
          <w:rFonts w:eastAsia="Times New Roman"/>
          <w:lang w:eastAsia="es-ES" w:bidi="ar-SA"/>
        </w:rPr>
      </w:pPr>
      <w:r w:rsidRPr="00991420">
        <w:rPr>
          <w:rFonts w:eastAsia="Times New Roman"/>
          <w:lang w:eastAsia="es-ES" w:bidi="ar-SA"/>
        </w:rPr>
        <w:t>19:</w:t>
      </w:r>
      <w:r w:rsidR="005839DA" w:rsidRPr="00991420">
        <w:rPr>
          <w:rFonts w:eastAsia="Times New Roman"/>
          <w:lang w:eastAsia="es-ES" w:bidi="ar-SA"/>
        </w:rPr>
        <w:t>15 Guided visit to Bodegas Ruiz Torres a</w:t>
      </w:r>
      <w:r w:rsidR="00A8582D" w:rsidRPr="00991420">
        <w:rPr>
          <w:rFonts w:eastAsia="Times New Roman"/>
          <w:lang w:eastAsia="es-ES" w:bidi="ar-SA"/>
        </w:rPr>
        <w:t>nd wine tasting (12 € each one) or</w:t>
      </w:r>
      <w:r w:rsidR="00BA1EC8" w:rsidRPr="00991420">
        <w:rPr>
          <w:rFonts w:eastAsia="Times New Roman"/>
          <w:lang w:eastAsia="es-ES" w:bidi="ar-SA"/>
        </w:rPr>
        <w:t xml:space="preserve"> only the visit </w:t>
      </w:r>
      <w:r w:rsidR="00A8582D" w:rsidRPr="00991420">
        <w:rPr>
          <w:rFonts w:eastAsia="Times New Roman"/>
          <w:lang w:eastAsia="es-ES" w:bidi="ar-SA"/>
        </w:rPr>
        <w:t>(</w:t>
      </w:r>
      <w:r w:rsidR="00BA1EC8" w:rsidRPr="00991420">
        <w:rPr>
          <w:rFonts w:eastAsia="Times New Roman"/>
          <w:lang w:eastAsia="es-ES" w:bidi="ar-SA"/>
        </w:rPr>
        <w:t>is 5 € each one</w:t>
      </w:r>
      <w:r w:rsidR="00A8582D" w:rsidRPr="00991420">
        <w:rPr>
          <w:rFonts w:eastAsia="Times New Roman"/>
          <w:lang w:eastAsia="es-ES" w:bidi="ar-SA"/>
        </w:rPr>
        <w:t>)</w:t>
      </w:r>
      <w:r w:rsidR="00991420">
        <w:rPr>
          <w:rFonts w:eastAsia="Times New Roman"/>
          <w:lang w:eastAsia="es-ES" w:bidi="ar-SA"/>
        </w:rPr>
        <w:t>.</w:t>
      </w:r>
    </w:p>
    <w:p w:rsidR="00D5370B" w:rsidRPr="00D5370B" w:rsidRDefault="00D5370B" w:rsidP="00D5370B">
      <w:pPr>
        <w:spacing w:line="240" w:lineRule="auto"/>
        <w:rPr>
          <w:rFonts w:eastAsia="Times New Roman"/>
          <w:lang w:eastAsia="es-ES" w:bidi="ar-SA"/>
        </w:rPr>
      </w:pPr>
      <w:r w:rsidRPr="00D5370B">
        <w:rPr>
          <w:rFonts w:eastAsia="Times New Roman"/>
          <w:lang w:eastAsia="es-ES" w:bidi="ar-SA"/>
        </w:rPr>
        <w:t>20:15 Departure to Guadalupe</w:t>
      </w:r>
    </w:p>
    <w:p w:rsidR="00D5370B" w:rsidRDefault="00D5370B" w:rsidP="00D5370B">
      <w:pPr>
        <w:spacing w:line="240" w:lineRule="auto"/>
        <w:rPr>
          <w:rFonts w:eastAsia="Times New Roman"/>
          <w:lang w:eastAsia="es-ES" w:bidi="ar-SA"/>
        </w:rPr>
      </w:pPr>
      <w:r w:rsidRPr="00991420">
        <w:rPr>
          <w:rFonts w:eastAsia="Times New Roman"/>
          <w:lang w:eastAsia="es-ES" w:bidi="ar-SA"/>
        </w:rPr>
        <w:t>20:30 Arrival a Guadalupe and dinner.</w:t>
      </w:r>
      <w:r w:rsidR="00156785" w:rsidRPr="00991420">
        <w:rPr>
          <w:rFonts w:eastAsia="Times New Roman"/>
          <w:lang w:eastAsia="es-ES" w:bidi="ar-SA"/>
        </w:rPr>
        <w:t xml:space="preserve"> </w:t>
      </w:r>
    </w:p>
    <w:p w:rsidR="00991420" w:rsidRDefault="00991420" w:rsidP="00D5370B">
      <w:pPr>
        <w:spacing w:line="240" w:lineRule="auto"/>
        <w:rPr>
          <w:rFonts w:eastAsia="Times New Roman"/>
          <w:u w:val="single"/>
          <w:lang w:eastAsia="es-ES" w:bidi="ar-SA"/>
        </w:rPr>
      </w:pPr>
    </w:p>
    <w:p w:rsidR="00D5370B" w:rsidRPr="00D5370B" w:rsidRDefault="00D5370B" w:rsidP="00D5370B">
      <w:pPr>
        <w:spacing w:line="240" w:lineRule="auto"/>
        <w:rPr>
          <w:rFonts w:eastAsia="Times New Roman"/>
          <w:lang w:eastAsia="es-ES" w:bidi="ar-SA"/>
        </w:rPr>
      </w:pPr>
      <w:r w:rsidRPr="00D5370B">
        <w:rPr>
          <w:rFonts w:eastAsia="Times New Roman"/>
          <w:u w:val="single"/>
          <w:lang w:eastAsia="es-ES" w:bidi="ar-SA"/>
        </w:rPr>
        <w:t>November 13</w:t>
      </w:r>
      <w:r w:rsidRPr="000F5867">
        <w:rPr>
          <w:rFonts w:eastAsia="Times New Roman"/>
          <w:u w:val="single"/>
          <w:vertAlign w:val="superscript"/>
          <w:lang w:eastAsia="es-ES" w:bidi="ar-SA"/>
        </w:rPr>
        <w:t>th</w:t>
      </w:r>
      <w:r w:rsidR="000F5867">
        <w:rPr>
          <w:rFonts w:eastAsia="Times New Roman"/>
          <w:u w:val="single"/>
          <w:lang w:eastAsia="es-ES" w:bidi="ar-SA"/>
        </w:rPr>
        <w:t>, Wednesday</w:t>
      </w:r>
    </w:p>
    <w:p w:rsidR="00D5370B" w:rsidRPr="00D5370B" w:rsidRDefault="00D5370B" w:rsidP="009A5F37">
      <w:pPr>
        <w:spacing w:after="80" w:line="240" w:lineRule="auto"/>
        <w:rPr>
          <w:rFonts w:eastAsia="Times New Roman"/>
          <w:lang w:eastAsia="es-ES" w:bidi="ar-SA"/>
        </w:rPr>
      </w:pPr>
      <w:r w:rsidRPr="00D5370B">
        <w:rPr>
          <w:rFonts w:eastAsia="Times New Roman"/>
          <w:lang w:eastAsia="es-ES" w:bidi="ar-SA"/>
        </w:rPr>
        <w:t>8:30 Departure on the bus from Guadalupe to Trujillo</w:t>
      </w:r>
    </w:p>
    <w:p w:rsidR="00D5370B" w:rsidRPr="00D5370B" w:rsidRDefault="00D5370B" w:rsidP="009A5F37">
      <w:pPr>
        <w:spacing w:after="80" w:line="240" w:lineRule="auto"/>
        <w:rPr>
          <w:rFonts w:eastAsia="Times New Roman"/>
          <w:lang w:eastAsia="es-ES" w:bidi="ar-SA"/>
        </w:rPr>
      </w:pPr>
      <w:r w:rsidRPr="00D5370B">
        <w:rPr>
          <w:rFonts w:eastAsia="Times New Roman"/>
          <w:lang w:eastAsia="es-ES" w:bidi="ar-SA"/>
        </w:rPr>
        <w:t xml:space="preserve">9:45 Arrival at Trujillo, a beautiful medieval city famous for being the place of birth of Francisco Pizarro, conqueror of </w:t>
      </w:r>
      <w:proofErr w:type="spellStart"/>
      <w:r w:rsidRPr="00D5370B">
        <w:rPr>
          <w:rFonts w:eastAsia="Times New Roman"/>
          <w:lang w:eastAsia="es-ES" w:bidi="ar-SA"/>
        </w:rPr>
        <w:t>Perú</w:t>
      </w:r>
      <w:proofErr w:type="spellEnd"/>
      <w:r w:rsidRPr="00D5370B">
        <w:rPr>
          <w:rFonts w:eastAsia="Times New Roman"/>
          <w:lang w:eastAsia="es-ES" w:bidi="ar-SA"/>
        </w:rPr>
        <w:t xml:space="preserve">. </w:t>
      </w:r>
      <w:proofErr w:type="gramStart"/>
      <w:r w:rsidRPr="00D5370B">
        <w:rPr>
          <w:rFonts w:eastAsia="Times New Roman"/>
          <w:lang w:eastAsia="es-ES" w:bidi="ar-SA"/>
        </w:rPr>
        <w:t xml:space="preserve">Short </w:t>
      </w:r>
      <w:r w:rsidR="009A5F37">
        <w:rPr>
          <w:rFonts w:eastAsia="Times New Roman"/>
          <w:lang w:eastAsia="es-ES" w:bidi="ar-SA"/>
        </w:rPr>
        <w:t>visit</w:t>
      </w:r>
      <w:r w:rsidRPr="00D5370B">
        <w:rPr>
          <w:rFonts w:eastAsia="Times New Roman"/>
          <w:lang w:eastAsia="es-ES" w:bidi="ar-SA"/>
        </w:rPr>
        <w:t>, and possible coffee on your own.</w:t>
      </w:r>
      <w:proofErr w:type="gramEnd"/>
    </w:p>
    <w:p w:rsidR="00D5370B" w:rsidRPr="00D5370B" w:rsidRDefault="00D5370B" w:rsidP="009A5F37">
      <w:pPr>
        <w:spacing w:after="80" w:line="240" w:lineRule="auto"/>
        <w:rPr>
          <w:rFonts w:eastAsia="Times New Roman"/>
          <w:lang w:eastAsia="es-ES" w:bidi="ar-SA"/>
        </w:rPr>
      </w:pPr>
      <w:r w:rsidRPr="00D5370B">
        <w:rPr>
          <w:rFonts w:eastAsia="Times New Roman"/>
          <w:lang w:eastAsia="es-ES" w:bidi="ar-SA"/>
        </w:rPr>
        <w:t>10:30 Departure to Monfragüe National Park</w:t>
      </w:r>
    </w:p>
    <w:p w:rsidR="00D5370B" w:rsidRPr="00D5370B" w:rsidRDefault="00D5370B" w:rsidP="009A5F37">
      <w:pPr>
        <w:spacing w:after="80" w:line="240" w:lineRule="auto"/>
        <w:rPr>
          <w:rFonts w:eastAsia="Times New Roman"/>
          <w:lang w:eastAsia="es-ES" w:bidi="ar-SA"/>
        </w:rPr>
      </w:pPr>
      <w:r w:rsidRPr="00D5370B">
        <w:rPr>
          <w:rFonts w:eastAsia="Times New Roman"/>
          <w:lang w:eastAsia="es-ES" w:bidi="ar-SA"/>
        </w:rPr>
        <w:t xml:space="preserve">11:30 </w:t>
      </w:r>
      <w:proofErr w:type="gramStart"/>
      <w:r w:rsidRPr="00D5370B">
        <w:rPr>
          <w:rFonts w:eastAsia="Times New Roman"/>
          <w:lang w:eastAsia="es-ES" w:bidi="ar-SA"/>
        </w:rPr>
        <w:t>Stop</w:t>
      </w:r>
      <w:proofErr w:type="gramEnd"/>
      <w:r w:rsidRPr="00D5370B">
        <w:rPr>
          <w:rFonts w:eastAsia="Times New Roman"/>
          <w:lang w:eastAsia="es-ES" w:bidi="ar-SA"/>
        </w:rPr>
        <w:t xml:space="preserve"> at Salto del Gitano sightseeing point</w:t>
      </w:r>
    </w:p>
    <w:p w:rsidR="00D5370B" w:rsidRPr="00D5370B" w:rsidRDefault="00D5370B" w:rsidP="009A5F37">
      <w:pPr>
        <w:spacing w:after="80" w:line="240" w:lineRule="auto"/>
        <w:rPr>
          <w:rFonts w:eastAsia="Times New Roman"/>
          <w:lang w:eastAsia="es-ES" w:bidi="ar-SA"/>
        </w:rPr>
      </w:pPr>
      <w:r w:rsidRPr="00D5370B">
        <w:rPr>
          <w:rFonts w:eastAsia="Times New Roman"/>
          <w:lang w:eastAsia="es-ES" w:bidi="ar-SA"/>
        </w:rPr>
        <w:t>11:45 Departure to the Visitors Centre of the Park</w:t>
      </w:r>
    </w:p>
    <w:p w:rsidR="00D5370B" w:rsidRPr="00D5370B" w:rsidRDefault="00D5370B" w:rsidP="009A5F37">
      <w:pPr>
        <w:spacing w:after="80" w:line="240" w:lineRule="auto"/>
        <w:rPr>
          <w:rFonts w:eastAsia="Times New Roman"/>
          <w:lang w:val="es-ES" w:eastAsia="es-ES" w:bidi="ar-SA"/>
        </w:rPr>
      </w:pPr>
      <w:r w:rsidRPr="00D5370B">
        <w:rPr>
          <w:rFonts w:eastAsia="Times New Roman"/>
          <w:lang w:val="es-ES" w:eastAsia="es-ES" w:bidi="ar-SA"/>
        </w:rPr>
        <w:t xml:space="preserve">12:15 Monfragüe </w:t>
      </w:r>
      <w:proofErr w:type="spellStart"/>
      <w:r w:rsidRPr="00D5370B">
        <w:rPr>
          <w:rFonts w:eastAsia="Times New Roman"/>
          <w:lang w:val="es-ES" w:eastAsia="es-ES" w:bidi="ar-SA"/>
        </w:rPr>
        <w:t>Visitors</w:t>
      </w:r>
      <w:proofErr w:type="spellEnd"/>
      <w:r w:rsidRPr="00D5370B">
        <w:rPr>
          <w:rFonts w:eastAsia="Times New Roman"/>
          <w:lang w:val="es-ES" w:eastAsia="es-ES" w:bidi="ar-SA"/>
        </w:rPr>
        <w:t xml:space="preserve"> Centre.</w:t>
      </w:r>
    </w:p>
    <w:p w:rsidR="00D5370B" w:rsidRPr="00D5370B" w:rsidRDefault="00D5370B" w:rsidP="009A5F37">
      <w:pPr>
        <w:spacing w:after="80" w:line="240" w:lineRule="auto"/>
        <w:rPr>
          <w:rFonts w:eastAsia="Times New Roman"/>
          <w:lang w:val="es-ES" w:eastAsia="es-ES" w:bidi="ar-SA"/>
        </w:rPr>
      </w:pPr>
      <w:r w:rsidRPr="00D5370B">
        <w:rPr>
          <w:rFonts w:eastAsia="Times New Roman"/>
          <w:lang w:val="es-ES" w:eastAsia="es-ES" w:bidi="ar-SA"/>
        </w:rPr>
        <w:t xml:space="preserve">12:45 </w:t>
      </w:r>
      <w:proofErr w:type="spellStart"/>
      <w:r w:rsidRPr="00D5370B">
        <w:rPr>
          <w:rFonts w:eastAsia="Times New Roman"/>
          <w:lang w:val="es-ES" w:eastAsia="es-ES" w:bidi="ar-SA"/>
        </w:rPr>
        <w:t>Departure</w:t>
      </w:r>
      <w:proofErr w:type="spellEnd"/>
      <w:r w:rsidRPr="00D5370B">
        <w:rPr>
          <w:rFonts w:eastAsia="Times New Roman"/>
          <w:lang w:val="es-ES" w:eastAsia="es-ES" w:bidi="ar-SA"/>
        </w:rPr>
        <w:t xml:space="preserve"> </w:t>
      </w:r>
      <w:proofErr w:type="spellStart"/>
      <w:r w:rsidRPr="00D5370B">
        <w:rPr>
          <w:rFonts w:eastAsia="Times New Roman"/>
          <w:lang w:val="es-ES" w:eastAsia="es-ES" w:bidi="ar-SA"/>
        </w:rPr>
        <w:t>to</w:t>
      </w:r>
      <w:proofErr w:type="spellEnd"/>
      <w:r w:rsidRPr="00D5370B">
        <w:rPr>
          <w:rFonts w:eastAsia="Times New Roman"/>
          <w:lang w:val="es-ES" w:eastAsia="es-ES" w:bidi="ar-SA"/>
        </w:rPr>
        <w:t xml:space="preserve"> Valle del Ambroz.</w:t>
      </w:r>
    </w:p>
    <w:p w:rsidR="00156785" w:rsidRDefault="00D5370B" w:rsidP="009A5F37">
      <w:pPr>
        <w:spacing w:after="80" w:line="240" w:lineRule="auto"/>
        <w:rPr>
          <w:rFonts w:eastAsia="Times New Roman"/>
          <w:lang w:eastAsia="es-ES" w:bidi="ar-SA"/>
        </w:rPr>
      </w:pPr>
      <w:r w:rsidRPr="00D5370B">
        <w:rPr>
          <w:rFonts w:eastAsia="Times New Roman"/>
          <w:lang w:eastAsia="es-ES" w:bidi="ar-SA"/>
        </w:rPr>
        <w:t>13:30 Arrival at Casas del Monte, visit rur</w:t>
      </w:r>
      <w:r w:rsidR="00156785">
        <w:rPr>
          <w:rFonts w:eastAsia="Times New Roman"/>
          <w:lang w:eastAsia="es-ES" w:bidi="ar-SA"/>
        </w:rPr>
        <w:t xml:space="preserve">al accommodation and restaurant La </w:t>
      </w:r>
      <w:proofErr w:type="spellStart"/>
      <w:r w:rsidR="00156785">
        <w:rPr>
          <w:rFonts w:eastAsia="Times New Roman"/>
          <w:lang w:eastAsia="es-ES" w:bidi="ar-SA"/>
        </w:rPr>
        <w:t>Perejila</w:t>
      </w:r>
      <w:proofErr w:type="spellEnd"/>
      <w:r w:rsidR="00156785">
        <w:rPr>
          <w:rFonts w:eastAsia="Times New Roman"/>
          <w:lang w:eastAsia="es-ES" w:bidi="ar-SA"/>
        </w:rPr>
        <w:t xml:space="preserve">. </w:t>
      </w:r>
    </w:p>
    <w:p w:rsidR="00156785" w:rsidRPr="00D5370B" w:rsidRDefault="00D5370B" w:rsidP="00156785">
      <w:pPr>
        <w:spacing w:after="80" w:line="240" w:lineRule="auto"/>
        <w:rPr>
          <w:rFonts w:eastAsia="Times New Roman"/>
          <w:lang w:eastAsia="es-ES" w:bidi="ar-SA"/>
        </w:rPr>
      </w:pPr>
      <w:r w:rsidRPr="00D5370B">
        <w:rPr>
          <w:rFonts w:eastAsia="Times New Roman"/>
          <w:lang w:eastAsia="es-ES" w:bidi="ar-SA"/>
        </w:rPr>
        <w:t>14:00 Lunch </w:t>
      </w:r>
    </w:p>
    <w:p w:rsidR="00D5370B" w:rsidRPr="00D5370B" w:rsidRDefault="00D5370B" w:rsidP="009A5F37">
      <w:pPr>
        <w:spacing w:after="80" w:line="240" w:lineRule="auto"/>
        <w:rPr>
          <w:rFonts w:eastAsia="Times New Roman"/>
          <w:lang w:eastAsia="es-ES" w:bidi="ar-SA"/>
        </w:rPr>
      </w:pPr>
      <w:r w:rsidRPr="00D5370B">
        <w:rPr>
          <w:rFonts w:eastAsia="Times New Roman"/>
          <w:lang w:eastAsia="es-ES" w:bidi="ar-SA"/>
        </w:rPr>
        <w:t>15:30 Departure on the bus to the village of Segura de Toro, short visit, including the main square with a Celtic Bull and the natural pool.</w:t>
      </w:r>
    </w:p>
    <w:p w:rsidR="00D5370B" w:rsidRPr="00D5370B" w:rsidRDefault="00D5370B" w:rsidP="009A5F37">
      <w:pPr>
        <w:spacing w:after="80" w:line="240" w:lineRule="auto"/>
        <w:rPr>
          <w:rFonts w:eastAsia="Times New Roman"/>
          <w:lang w:val="es-ES" w:eastAsia="es-ES" w:bidi="ar-SA"/>
        </w:rPr>
      </w:pPr>
      <w:r w:rsidRPr="00D5370B">
        <w:rPr>
          <w:rFonts w:eastAsia="Times New Roman"/>
          <w:lang w:val="es-ES" w:eastAsia="es-ES" w:bidi="ar-SA"/>
        </w:rPr>
        <w:t xml:space="preserve">16:15 </w:t>
      </w:r>
      <w:proofErr w:type="spellStart"/>
      <w:r w:rsidRPr="00D5370B">
        <w:rPr>
          <w:rFonts w:eastAsia="Times New Roman"/>
          <w:lang w:val="es-ES" w:eastAsia="es-ES" w:bidi="ar-SA"/>
        </w:rPr>
        <w:t>Departure</w:t>
      </w:r>
      <w:proofErr w:type="spellEnd"/>
      <w:r w:rsidRPr="00D5370B">
        <w:rPr>
          <w:rFonts w:eastAsia="Times New Roman"/>
          <w:lang w:val="es-ES" w:eastAsia="es-ES" w:bidi="ar-SA"/>
        </w:rPr>
        <w:t xml:space="preserve"> </w:t>
      </w:r>
      <w:proofErr w:type="spellStart"/>
      <w:r w:rsidRPr="00D5370B">
        <w:rPr>
          <w:rFonts w:eastAsia="Times New Roman"/>
          <w:lang w:val="es-ES" w:eastAsia="es-ES" w:bidi="ar-SA"/>
        </w:rPr>
        <w:t>to</w:t>
      </w:r>
      <w:proofErr w:type="spellEnd"/>
      <w:r w:rsidRPr="00D5370B">
        <w:rPr>
          <w:rFonts w:eastAsia="Times New Roman"/>
          <w:lang w:val="es-ES" w:eastAsia="es-ES" w:bidi="ar-SA"/>
        </w:rPr>
        <w:t xml:space="preserve"> Baños de Montemayor.</w:t>
      </w:r>
    </w:p>
    <w:p w:rsidR="00D5370B" w:rsidRPr="00D5370B" w:rsidRDefault="00D5370B" w:rsidP="009A5F37">
      <w:pPr>
        <w:spacing w:after="80" w:line="240" w:lineRule="auto"/>
        <w:rPr>
          <w:rFonts w:eastAsia="Times New Roman"/>
          <w:lang w:eastAsia="es-ES" w:bidi="ar-SA"/>
        </w:rPr>
      </w:pPr>
      <w:r w:rsidRPr="00D5370B">
        <w:rPr>
          <w:rFonts w:eastAsia="Times New Roman"/>
          <w:lang w:eastAsia="es-ES" w:bidi="ar-SA"/>
        </w:rPr>
        <w:t xml:space="preserve">16:40 Arrival at Gran Hotel </w:t>
      </w:r>
      <w:proofErr w:type="spellStart"/>
      <w:r w:rsidRPr="00D5370B">
        <w:rPr>
          <w:rFonts w:eastAsia="Times New Roman"/>
          <w:lang w:eastAsia="es-ES" w:bidi="ar-SA"/>
        </w:rPr>
        <w:t>Balneario</w:t>
      </w:r>
      <w:proofErr w:type="spellEnd"/>
      <w:r w:rsidRPr="00D5370B">
        <w:rPr>
          <w:rFonts w:eastAsia="Times New Roman"/>
          <w:lang w:eastAsia="es-ES" w:bidi="ar-SA"/>
        </w:rPr>
        <w:t xml:space="preserve">, </w:t>
      </w:r>
      <w:proofErr w:type="spellStart"/>
      <w:r w:rsidRPr="00D5370B">
        <w:rPr>
          <w:rFonts w:eastAsia="Times New Roman"/>
          <w:lang w:eastAsia="es-ES" w:bidi="ar-SA"/>
        </w:rPr>
        <w:t>Baños</w:t>
      </w:r>
      <w:proofErr w:type="spellEnd"/>
      <w:r w:rsidRPr="00D5370B">
        <w:rPr>
          <w:rFonts w:eastAsia="Times New Roman"/>
          <w:lang w:eastAsia="es-ES" w:bidi="ar-SA"/>
        </w:rPr>
        <w:t xml:space="preserve"> de </w:t>
      </w:r>
      <w:proofErr w:type="spellStart"/>
      <w:r w:rsidRPr="00D5370B">
        <w:rPr>
          <w:rFonts w:eastAsia="Times New Roman"/>
          <w:lang w:eastAsia="es-ES" w:bidi="ar-SA"/>
        </w:rPr>
        <w:t>Montemayor</w:t>
      </w:r>
      <w:proofErr w:type="spellEnd"/>
      <w:r w:rsidRPr="00D5370B">
        <w:rPr>
          <w:rFonts w:eastAsia="Times New Roman"/>
          <w:lang w:eastAsia="es-ES" w:bidi="ar-SA"/>
        </w:rPr>
        <w:t>. Check-in.</w:t>
      </w:r>
    </w:p>
    <w:p w:rsidR="00D5370B" w:rsidRDefault="00D5370B" w:rsidP="009A5F37">
      <w:pPr>
        <w:spacing w:after="80" w:line="240" w:lineRule="auto"/>
        <w:rPr>
          <w:rFonts w:eastAsia="Times New Roman"/>
          <w:lang w:eastAsia="es-ES" w:bidi="ar-SA"/>
        </w:rPr>
      </w:pPr>
      <w:proofErr w:type="gramStart"/>
      <w:r w:rsidRPr="00D5370B">
        <w:rPr>
          <w:rFonts w:eastAsia="Times New Roman"/>
          <w:lang w:eastAsia="es-ES" w:bidi="ar-SA"/>
        </w:rPr>
        <w:t xml:space="preserve">17:00 Departure on the bus to the former train station of </w:t>
      </w:r>
      <w:proofErr w:type="spellStart"/>
      <w:r w:rsidRPr="00D5370B">
        <w:rPr>
          <w:rFonts w:eastAsia="Times New Roman"/>
          <w:lang w:eastAsia="es-ES" w:bidi="ar-SA"/>
        </w:rPr>
        <w:t>Baños</w:t>
      </w:r>
      <w:proofErr w:type="spellEnd"/>
      <w:r w:rsidRPr="00D5370B">
        <w:rPr>
          <w:rFonts w:eastAsia="Times New Roman"/>
          <w:lang w:eastAsia="es-ES" w:bidi="ar-SA"/>
        </w:rPr>
        <w:t xml:space="preserve"> de </w:t>
      </w:r>
      <w:proofErr w:type="spellStart"/>
      <w:r w:rsidRPr="00D5370B">
        <w:rPr>
          <w:rFonts w:eastAsia="Times New Roman"/>
          <w:lang w:eastAsia="es-ES" w:bidi="ar-SA"/>
        </w:rPr>
        <w:t>Montemayor</w:t>
      </w:r>
      <w:proofErr w:type="spellEnd"/>
      <w:r w:rsidRPr="00D5370B">
        <w:rPr>
          <w:rFonts w:eastAsia="Times New Roman"/>
          <w:lang w:eastAsia="es-ES" w:bidi="ar-SA"/>
        </w:rPr>
        <w:t xml:space="preserve"> to visit the newly opened </w:t>
      </w:r>
      <w:proofErr w:type="spellStart"/>
      <w:r w:rsidRPr="00D5370B">
        <w:rPr>
          <w:rFonts w:eastAsia="Times New Roman"/>
          <w:lang w:eastAsia="es-ES" w:bidi="ar-SA"/>
        </w:rPr>
        <w:t>Vía</w:t>
      </w:r>
      <w:proofErr w:type="spellEnd"/>
      <w:r w:rsidRPr="00D5370B">
        <w:rPr>
          <w:rFonts w:eastAsia="Times New Roman"/>
          <w:lang w:eastAsia="es-ES" w:bidi="ar-SA"/>
        </w:rPr>
        <w:t xml:space="preserve"> Verde – Green Way.</w:t>
      </w:r>
      <w:proofErr w:type="gramEnd"/>
      <w:r w:rsidRPr="00D5370B">
        <w:rPr>
          <w:rFonts w:eastAsia="Times New Roman"/>
          <w:lang w:eastAsia="es-ES" w:bidi="ar-SA"/>
        </w:rPr>
        <w:t xml:space="preserve"> </w:t>
      </w:r>
      <w:r w:rsidR="00156785">
        <w:rPr>
          <w:rFonts w:eastAsia="Times New Roman"/>
          <w:lang w:eastAsia="es-ES" w:bidi="ar-SA"/>
        </w:rPr>
        <w:t>E</w:t>
      </w:r>
      <w:r w:rsidRPr="00D5370B">
        <w:rPr>
          <w:rFonts w:eastAsia="Times New Roman"/>
          <w:lang w:eastAsia="es-ES" w:bidi="ar-SA"/>
        </w:rPr>
        <w:t>asy walking route of 5 kilometer</w:t>
      </w:r>
      <w:r w:rsidR="00156785">
        <w:rPr>
          <w:rFonts w:eastAsia="Times New Roman"/>
          <w:lang w:eastAsia="es-ES" w:bidi="ar-SA"/>
        </w:rPr>
        <w:t>s.</w:t>
      </w:r>
    </w:p>
    <w:p w:rsidR="00156785" w:rsidRPr="00D5370B" w:rsidRDefault="00156785" w:rsidP="009A5F37">
      <w:pPr>
        <w:spacing w:after="80" w:line="240" w:lineRule="auto"/>
        <w:rPr>
          <w:rFonts w:eastAsia="Times New Roman"/>
          <w:lang w:eastAsia="es-ES" w:bidi="ar-SA"/>
        </w:rPr>
      </w:pPr>
      <w:r>
        <w:rPr>
          <w:rFonts w:eastAsia="Times New Roman"/>
          <w:lang w:eastAsia="es-ES" w:bidi="ar-SA"/>
        </w:rPr>
        <w:t>18:15 Bus to Hervás.</w:t>
      </w:r>
    </w:p>
    <w:p w:rsidR="00D5370B" w:rsidRPr="00D5370B" w:rsidRDefault="00D5370B" w:rsidP="009A5F37">
      <w:pPr>
        <w:spacing w:after="80" w:line="240" w:lineRule="auto"/>
        <w:rPr>
          <w:rFonts w:eastAsia="Times New Roman"/>
          <w:lang w:eastAsia="es-ES" w:bidi="ar-SA"/>
        </w:rPr>
      </w:pPr>
      <w:r w:rsidRPr="00D5370B">
        <w:rPr>
          <w:rFonts w:eastAsia="Times New Roman"/>
          <w:lang w:eastAsia="es-ES" w:bidi="ar-SA"/>
        </w:rPr>
        <w:t>19:00 Visit to Jewish Quarter of Hervás, typical wines, and tapas.</w:t>
      </w:r>
    </w:p>
    <w:p w:rsidR="00D5370B" w:rsidRPr="00D5370B" w:rsidRDefault="00D5370B" w:rsidP="009A5F37">
      <w:pPr>
        <w:spacing w:after="80" w:line="240" w:lineRule="auto"/>
        <w:rPr>
          <w:rFonts w:eastAsia="Times New Roman"/>
          <w:lang w:eastAsia="es-ES" w:bidi="ar-SA"/>
        </w:rPr>
      </w:pPr>
      <w:proofErr w:type="gramStart"/>
      <w:r w:rsidRPr="00D5370B">
        <w:rPr>
          <w:rFonts w:eastAsia="Times New Roman"/>
          <w:lang w:eastAsia="es-ES" w:bidi="ar-SA"/>
        </w:rPr>
        <w:t>21:00 Dinner in Hervás.</w:t>
      </w:r>
      <w:proofErr w:type="gramEnd"/>
      <w:r w:rsidR="00156785">
        <w:rPr>
          <w:rFonts w:eastAsia="Times New Roman"/>
          <w:lang w:eastAsia="es-ES" w:bidi="ar-SA"/>
        </w:rPr>
        <w:t xml:space="preserve"> Welcome dinner offered by DIVA.</w:t>
      </w:r>
    </w:p>
    <w:p w:rsidR="00D5370B" w:rsidRPr="00D5370B" w:rsidRDefault="00D5370B" w:rsidP="009A5F37">
      <w:pPr>
        <w:spacing w:after="80" w:line="240" w:lineRule="auto"/>
        <w:rPr>
          <w:rFonts w:eastAsia="Times New Roman"/>
          <w:lang w:eastAsia="es-ES" w:bidi="ar-SA"/>
        </w:rPr>
      </w:pPr>
      <w:r w:rsidRPr="00D5370B">
        <w:rPr>
          <w:rFonts w:eastAsia="Times New Roman"/>
          <w:lang w:eastAsia="es-ES" w:bidi="ar-SA"/>
        </w:rPr>
        <w:t xml:space="preserve">22:30 First Bus to Hotel </w:t>
      </w:r>
      <w:proofErr w:type="spellStart"/>
      <w:r w:rsidRPr="00D5370B">
        <w:rPr>
          <w:rFonts w:eastAsia="Times New Roman"/>
          <w:lang w:eastAsia="es-ES" w:bidi="ar-SA"/>
        </w:rPr>
        <w:t>Balneario</w:t>
      </w:r>
      <w:proofErr w:type="spellEnd"/>
      <w:r w:rsidRPr="00D5370B">
        <w:rPr>
          <w:rFonts w:eastAsia="Times New Roman"/>
          <w:lang w:eastAsia="es-ES" w:bidi="ar-SA"/>
        </w:rPr>
        <w:t xml:space="preserve"> in </w:t>
      </w:r>
      <w:proofErr w:type="spellStart"/>
      <w:r w:rsidRPr="00D5370B">
        <w:rPr>
          <w:rFonts w:eastAsia="Times New Roman"/>
          <w:lang w:eastAsia="es-ES" w:bidi="ar-SA"/>
        </w:rPr>
        <w:t>Baños</w:t>
      </w:r>
      <w:proofErr w:type="spellEnd"/>
      <w:r w:rsidRPr="00D5370B">
        <w:rPr>
          <w:rFonts w:eastAsia="Times New Roman"/>
          <w:lang w:eastAsia="es-ES" w:bidi="ar-SA"/>
        </w:rPr>
        <w:t xml:space="preserve"> de </w:t>
      </w:r>
      <w:proofErr w:type="spellStart"/>
      <w:r w:rsidRPr="00D5370B">
        <w:rPr>
          <w:rFonts w:eastAsia="Times New Roman"/>
          <w:lang w:eastAsia="es-ES" w:bidi="ar-SA"/>
        </w:rPr>
        <w:t>Montemayor</w:t>
      </w:r>
      <w:proofErr w:type="spellEnd"/>
      <w:r w:rsidRPr="00D5370B">
        <w:rPr>
          <w:rFonts w:eastAsia="Times New Roman"/>
          <w:lang w:eastAsia="es-ES" w:bidi="ar-SA"/>
        </w:rPr>
        <w:t>.</w:t>
      </w:r>
    </w:p>
    <w:p w:rsidR="00991420" w:rsidRPr="00D5370B" w:rsidRDefault="00D5370B" w:rsidP="009A5F37">
      <w:pPr>
        <w:spacing w:after="240" w:line="240" w:lineRule="auto"/>
        <w:rPr>
          <w:rFonts w:eastAsia="Times New Roman"/>
          <w:lang w:eastAsia="es-ES" w:bidi="ar-SA"/>
        </w:rPr>
      </w:pPr>
      <w:r w:rsidRPr="00D5370B">
        <w:rPr>
          <w:rFonts w:eastAsia="Times New Roman"/>
          <w:lang w:eastAsia="es-ES" w:bidi="ar-SA"/>
        </w:rPr>
        <w:t xml:space="preserve">00:30 </w:t>
      </w:r>
      <w:proofErr w:type="gramStart"/>
      <w:r w:rsidRPr="00D5370B">
        <w:rPr>
          <w:rFonts w:eastAsia="Times New Roman"/>
          <w:lang w:eastAsia="es-ES" w:bidi="ar-SA"/>
        </w:rPr>
        <w:t>Second</w:t>
      </w:r>
      <w:proofErr w:type="gramEnd"/>
      <w:r w:rsidRPr="00D5370B">
        <w:rPr>
          <w:rFonts w:eastAsia="Times New Roman"/>
          <w:lang w:eastAsia="es-ES" w:bidi="ar-SA"/>
        </w:rPr>
        <w:t xml:space="preserve"> Bus to </w:t>
      </w:r>
      <w:proofErr w:type="spellStart"/>
      <w:r w:rsidRPr="00D5370B">
        <w:rPr>
          <w:rFonts w:eastAsia="Times New Roman"/>
          <w:lang w:eastAsia="es-ES" w:bidi="ar-SA"/>
        </w:rPr>
        <w:t>Baño</w:t>
      </w:r>
      <w:r w:rsidR="00156785">
        <w:rPr>
          <w:rFonts w:eastAsia="Times New Roman"/>
          <w:lang w:eastAsia="es-ES" w:bidi="ar-SA"/>
        </w:rPr>
        <w:t>s</w:t>
      </w:r>
      <w:proofErr w:type="spellEnd"/>
      <w:r w:rsidR="00156785">
        <w:rPr>
          <w:rFonts w:eastAsia="Times New Roman"/>
          <w:lang w:eastAsia="es-ES" w:bidi="ar-SA"/>
        </w:rPr>
        <w:t xml:space="preserve"> de </w:t>
      </w:r>
      <w:proofErr w:type="spellStart"/>
      <w:r w:rsidR="00156785">
        <w:rPr>
          <w:rFonts w:eastAsia="Times New Roman"/>
          <w:lang w:eastAsia="es-ES" w:bidi="ar-SA"/>
        </w:rPr>
        <w:t>Montemayor</w:t>
      </w:r>
      <w:proofErr w:type="spellEnd"/>
      <w:r w:rsidR="00156785">
        <w:rPr>
          <w:rFonts w:eastAsia="Times New Roman"/>
          <w:lang w:eastAsia="es-ES" w:bidi="ar-SA"/>
        </w:rPr>
        <w:t>.</w:t>
      </w:r>
    </w:p>
    <w:p w:rsidR="00D5370B" w:rsidRPr="00D5370B" w:rsidRDefault="00D5370B" w:rsidP="00D5370B">
      <w:pPr>
        <w:spacing w:line="240" w:lineRule="auto"/>
        <w:rPr>
          <w:rFonts w:eastAsia="Times New Roman"/>
          <w:lang w:eastAsia="es-ES" w:bidi="ar-SA"/>
        </w:rPr>
      </w:pPr>
      <w:r w:rsidRPr="00D5370B">
        <w:rPr>
          <w:rFonts w:eastAsia="Times New Roman"/>
          <w:u w:val="single"/>
          <w:lang w:eastAsia="es-ES" w:bidi="ar-SA"/>
        </w:rPr>
        <w:t>November 14</w:t>
      </w:r>
      <w:r w:rsidRPr="000F5867">
        <w:rPr>
          <w:rFonts w:eastAsia="Times New Roman"/>
          <w:u w:val="single"/>
          <w:vertAlign w:val="superscript"/>
          <w:lang w:eastAsia="es-ES" w:bidi="ar-SA"/>
        </w:rPr>
        <w:t>th</w:t>
      </w:r>
      <w:r w:rsidR="000F5867">
        <w:rPr>
          <w:rFonts w:eastAsia="Times New Roman"/>
          <w:u w:val="single"/>
          <w:lang w:eastAsia="es-ES" w:bidi="ar-SA"/>
        </w:rPr>
        <w:t>, Thursday</w:t>
      </w:r>
    </w:p>
    <w:p w:rsidR="00D5370B" w:rsidRPr="00D5370B" w:rsidRDefault="00D5370B" w:rsidP="009A5F37">
      <w:pPr>
        <w:spacing w:after="80" w:line="240" w:lineRule="auto"/>
        <w:rPr>
          <w:rFonts w:eastAsia="Times New Roman"/>
          <w:lang w:eastAsia="es-ES" w:bidi="ar-SA"/>
        </w:rPr>
      </w:pPr>
      <w:r w:rsidRPr="00D5370B">
        <w:rPr>
          <w:rFonts w:eastAsia="Times New Roman"/>
          <w:lang w:eastAsia="es-ES" w:bidi="ar-SA"/>
        </w:rPr>
        <w:t>9:00 Working</w:t>
      </w:r>
      <w:r w:rsidR="00991420">
        <w:rPr>
          <w:rFonts w:eastAsia="Times New Roman"/>
          <w:lang w:eastAsia="es-ES" w:bidi="ar-SA"/>
        </w:rPr>
        <w:t xml:space="preserve"> meeting in </w:t>
      </w:r>
      <w:proofErr w:type="spellStart"/>
      <w:r w:rsidR="00991420">
        <w:rPr>
          <w:rFonts w:eastAsia="Times New Roman"/>
          <w:lang w:eastAsia="es-ES" w:bidi="ar-SA"/>
        </w:rPr>
        <w:t>Baños</w:t>
      </w:r>
      <w:proofErr w:type="spellEnd"/>
      <w:r w:rsidR="00991420">
        <w:rPr>
          <w:rFonts w:eastAsia="Times New Roman"/>
          <w:lang w:eastAsia="es-ES" w:bidi="ar-SA"/>
        </w:rPr>
        <w:t xml:space="preserve"> de </w:t>
      </w:r>
      <w:proofErr w:type="spellStart"/>
      <w:r w:rsidR="00991420">
        <w:rPr>
          <w:rFonts w:eastAsia="Times New Roman"/>
          <w:lang w:eastAsia="es-ES" w:bidi="ar-SA"/>
        </w:rPr>
        <w:t>Montemayor</w:t>
      </w:r>
      <w:proofErr w:type="spellEnd"/>
      <w:r w:rsidR="00991420">
        <w:rPr>
          <w:rFonts w:eastAsia="Times New Roman"/>
          <w:lang w:eastAsia="es-ES" w:bidi="ar-SA"/>
        </w:rPr>
        <w:t>,</w:t>
      </w:r>
      <w:r w:rsidRPr="00D5370B">
        <w:rPr>
          <w:rFonts w:eastAsia="Times New Roman"/>
          <w:lang w:eastAsia="es-ES" w:bidi="ar-SA"/>
        </w:rPr>
        <w:t xml:space="preserve"> possible assistance or regional authorities. </w:t>
      </w:r>
    </w:p>
    <w:p w:rsidR="00D5370B" w:rsidRPr="00D5370B" w:rsidRDefault="00D5370B" w:rsidP="009A5F37">
      <w:pPr>
        <w:spacing w:after="80" w:line="240" w:lineRule="auto"/>
        <w:rPr>
          <w:rFonts w:eastAsia="Times New Roman"/>
          <w:lang w:eastAsia="es-ES" w:bidi="ar-SA"/>
        </w:rPr>
      </w:pPr>
      <w:r w:rsidRPr="00D5370B">
        <w:rPr>
          <w:rFonts w:eastAsia="Times New Roman"/>
          <w:lang w:eastAsia="es-ES" w:bidi="ar-SA"/>
        </w:rPr>
        <w:t xml:space="preserve">Welcome from LAG President and </w:t>
      </w:r>
      <w:proofErr w:type="spellStart"/>
      <w:r w:rsidRPr="00D5370B">
        <w:rPr>
          <w:rFonts w:eastAsia="Times New Roman"/>
          <w:lang w:eastAsia="es-ES" w:bidi="ar-SA"/>
        </w:rPr>
        <w:t>Baños</w:t>
      </w:r>
      <w:proofErr w:type="spellEnd"/>
      <w:r w:rsidRPr="00D5370B">
        <w:rPr>
          <w:rFonts w:eastAsia="Times New Roman"/>
          <w:lang w:eastAsia="es-ES" w:bidi="ar-SA"/>
        </w:rPr>
        <w:t xml:space="preserve"> Major, </w:t>
      </w:r>
      <w:proofErr w:type="spellStart"/>
      <w:r w:rsidRPr="00D5370B">
        <w:rPr>
          <w:rFonts w:eastAsia="Times New Roman"/>
          <w:lang w:eastAsia="es-ES" w:bidi="ar-SA"/>
        </w:rPr>
        <w:t>Óscar</w:t>
      </w:r>
      <w:proofErr w:type="spellEnd"/>
      <w:r w:rsidRPr="00D5370B">
        <w:rPr>
          <w:rFonts w:eastAsia="Times New Roman"/>
          <w:lang w:eastAsia="es-ES" w:bidi="ar-SA"/>
        </w:rPr>
        <w:t xml:space="preserve"> </w:t>
      </w:r>
      <w:proofErr w:type="spellStart"/>
      <w:r w:rsidRPr="00D5370B">
        <w:rPr>
          <w:rFonts w:eastAsia="Times New Roman"/>
          <w:lang w:eastAsia="es-ES" w:bidi="ar-SA"/>
        </w:rPr>
        <w:t>Mateos</w:t>
      </w:r>
      <w:proofErr w:type="spellEnd"/>
      <w:r w:rsidRPr="00D5370B">
        <w:rPr>
          <w:rFonts w:eastAsia="Times New Roman"/>
          <w:lang w:eastAsia="es-ES" w:bidi="ar-SA"/>
        </w:rPr>
        <w:t>. </w:t>
      </w:r>
    </w:p>
    <w:p w:rsidR="00D5370B" w:rsidRPr="00D5370B" w:rsidRDefault="00D5370B" w:rsidP="009A5F37">
      <w:pPr>
        <w:spacing w:after="80" w:line="240" w:lineRule="auto"/>
        <w:rPr>
          <w:rFonts w:eastAsia="Times New Roman"/>
          <w:lang w:eastAsia="es-ES" w:bidi="ar-SA"/>
        </w:rPr>
      </w:pPr>
      <w:proofErr w:type="gramStart"/>
      <w:r w:rsidRPr="00D5370B">
        <w:rPr>
          <w:rFonts w:eastAsia="Times New Roman"/>
          <w:lang w:eastAsia="es-ES" w:bidi="ar-SA"/>
        </w:rPr>
        <w:t xml:space="preserve">Short presentation of Ambroz Valley and Magic Autumn, Diego </w:t>
      </w:r>
      <w:proofErr w:type="spellStart"/>
      <w:r w:rsidRPr="00D5370B">
        <w:rPr>
          <w:rFonts w:eastAsia="Times New Roman"/>
          <w:lang w:eastAsia="es-ES" w:bidi="ar-SA"/>
        </w:rPr>
        <w:t>Curto</w:t>
      </w:r>
      <w:proofErr w:type="spellEnd"/>
      <w:r w:rsidRPr="00D5370B">
        <w:rPr>
          <w:rFonts w:eastAsia="Times New Roman"/>
          <w:lang w:eastAsia="es-ES" w:bidi="ar-SA"/>
        </w:rPr>
        <w:t>, LAG manager.</w:t>
      </w:r>
      <w:proofErr w:type="gramEnd"/>
    </w:p>
    <w:p w:rsidR="00D5370B" w:rsidRPr="00D5370B" w:rsidRDefault="00D5370B" w:rsidP="009A5F37">
      <w:pPr>
        <w:spacing w:after="80" w:line="240" w:lineRule="auto"/>
        <w:rPr>
          <w:rFonts w:eastAsia="Times New Roman"/>
          <w:lang w:eastAsia="es-ES" w:bidi="ar-SA"/>
        </w:rPr>
      </w:pPr>
      <w:proofErr w:type="gramStart"/>
      <w:r w:rsidRPr="00D5370B">
        <w:rPr>
          <w:rFonts w:eastAsia="Times New Roman"/>
          <w:lang w:eastAsia="es-ES" w:bidi="ar-SA"/>
        </w:rPr>
        <w:t>Presentation of conclusions of the Cooperation Project up to know.</w:t>
      </w:r>
      <w:proofErr w:type="gramEnd"/>
      <w:r w:rsidRPr="00D5370B">
        <w:rPr>
          <w:rFonts w:eastAsia="Times New Roman"/>
          <w:lang w:eastAsia="es-ES" w:bidi="ar-SA"/>
        </w:rPr>
        <w:t xml:space="preserve"> Final actions. </w:t>
      </w:r>
    </w:p>
    <w:p w:rsidR="00D5370B" w:rsidRPr="00D5370B" w:rsidRDefault="00D5370B" w:rsidP="009A5F37">
      <w:pPr>
        <w:spacing w:after="80" w:line="240" w:lineRule="auto"/>
        <w:rPr>
          <w:rFonts w:eastAsia="Times New Roman"/>
          <w:lang w:eastAsia="es-ES" w:bidi="ar-SA"/>
        </w:rPr>
      </w:pPr>
      <w:r w:rsidRPr="00D5370B">
        <w:rPr>
          <w:rFonts w:eastAsia="Times New Roman"/>
          <w:lang w:eastAsia="es-ES" w:bidi="ar-SA"/>
        </w:rPr>
        <w:t>Debate on next cooperation steps, new projects, other European grants...</w:t>
      </w:r>
    </w:p>
    <w:p w:rsidR="00D5370B" w:rsidRPr="00D5370B" w:rsidRDefault="00D5370B" w:rsidP="009A5F37">
      <w:pPr>
        <w:spacing w:after="80" w:line="240" w:lineRule="auto"/>
        <w:rPr>
          <w:rFonts w:eastAsia="Times New Roman"/>
          <w:lang w:eastAsia="es-ES" w:bidi="ar-SA"/>
        </w:rPr>
      </w:pPr>
      <w:r w:rsidRPr="00D5370B">
        <w:rPr>
          <w:rFonts w:eastAsia="Times New Roman"/>
          <w:lang w:eastAsia="es-ES" w:bidi="ar-SA"/>
        </w:rPr>
        <w:lastRenderedPageBreak/>
        <w:t>11:00 Coffee break</w:t>
      </w:r>
    </w:p>
    <w:p w:rsidR="00D5370B" w:rsidRPr="00781CE5" w:rsidRDefault="00D5370B" w:rsidP="009A5F37">
      <w:pPr>
        <w:spacing w:after="80" w:line="240" w:lineRule="auto"/>
        <w:rPr>
          <w:rFonts w:eastAsia="Times New Roman"/>
          <w:lang w:val="es-ES" w:eastAsia="es-ES" w:bidi="ar-SA"/>
        </w:rPr>
      </w:pPr>
      <w:r w:rsidRPr="00781CE5">
        <w:rPr>
          <w:rFonts w:eastAsia="Times New Roman"/>
          <w:lang w:val="es-ES" w:eastAsia="es-ES" w:bidi="ar-SA"/>
        </w:rPr>
        <w:t xml:space="preserve">11:30 Bus transfer </w:t>
      </w:r>
      <w:proofErr w:type="spellStart"/>
      <w:r w:rsidRPr="00781CE5">
        <w:rPr>
          <w:rFonts w:eastAsia="Times New Roman"/>
          <w:lang w:val="es-ES" w:eastAsia="es-ES" w:bidi="ar-SA"/>
        </w:rPr>
        <w:t>to</w:t>
      </w:r>
      <w:proofErr w:type="spellEnd"/>
      <w:r w:rsidRPr="00781CE5">
        <w:rPr>
          <w:rFonts w:eastAsia="Times New Roman"/>
          <w:lang w:val="es-ES" w:eastAsia="es-ES" w:bidi="ar-SA"/>
        </w:rPr>
        <w:t xml:space="preserve"> Aldeanueva del Camino.</w:t>
      </w:r>
    </w:p>
    <w:p w:rsidR="00D5370B" w:rsidRPr="00D5370B" w:rsidRDefault="00D5370B" w:rsidP="009A5F37">
      <w:pPr>
        <w:spacing w:after="80" w:line="240" w:lineRule="auto"/>
        <w:rPr>
          <w:rFonts w:eastAsia="Times New Roman"/>
          <w:lang w:eastAsia="es-ES" w:bidi="ar-SA"/>
        </w:rPr>
      </w:pPr>
      <w:r w:rsidRPr="00D5370B">
        <w:rPr>
          <w:rFonts w:eastAsia="Times New Roman"/>
          <w:lang w:eastAsia="es-ES" w:bidi="ar-SA"/>
        </w:rPr>
        <w:t>11:40 Visit to an old Cork Oak, protected as “</w:t>
      </w:r>
      <w:proofErr w:type="spellStart"/>
      <w:r w:rsidRPr="00D5370B">
        <w:rPr>
          <w:rFonts w:eastAsia="Times New Roman"/>
          <w:lang w:eastAsia="es-ES" w:bidi="ar-SA"/>
        </w:rPr>
        <w:t>Árbol</w:t>
      </w:r>
      <w:proofErr w:type="spellEnd"/>
      <w:r w:rsidRPr="00D5370B">
        <w:rPr>
          <w:rFonts w:eastAsia="Times New Roman"/>
          <w:lang w:eastAsia="es-ES" w:bidi="ar-SA"/>
        </w:rPr>
        <w:t xml:space="preserve"> Singular” – like Special Tree.</w:t>
      </w:r>
    </w:p>
    <w:p w:rsidR="00D5370B" w:rsidRPr="00D5370B" w:rsidRDefault="00D5370B" w:rsidP="009A5F37">
      <w:pPr>
        <w:spacing w:after="80" w:line="240" w:lineRule="auto"/>
        <w:rPr>
          <w:rFonts w:eastAsia="Times New Roman"/>
          <w:lang w:eastAsia="es-ES" w:bidi="ar-SA"/>
        </w:rPr>
      </w:pPr>
      <w:r w:rsidRPr="00D5370B">
        <w:rPr>
          <w:rFonts w:eastAsia="Times New Roman"/>
          <w:lang w:eastAsia="es-ES" w:bidi="ar-SA"/>
        </w:rPr>
        <w:t>12:00 Visit to a traditional smoked paprika factory.</w:t>
      </w:r>
    </w:p>
    <w:p w:rsidR="00D5370B" w:rsidRPr="00D5370B" w:rsidRDefault="00D5370B" w:rsidP="009A5F37">
      <w:pPr>
        <w:spacing w:after="80" w:line="240" w:lineRule="auto"/>
        <w:rPr>
          <w:rFonts w:eastAsia="Times New Roman"/>
          <w:lang w:eastAsia="es-ES" w:bidi="ar-SA"/>
        </w:rPr>
      </w:pPr>
      <w:r w:rsidRPr="00D5370B">
        <w:rPr>
          <w:rFonts w:eastAsia="Times New Roman"/>
          <w:lang w:eastAsia="es-ES" w:bidi="ar-SA"/>
        </w:rPr>
        <w:t>12:40 Visit to accommodation for pilgrims on the Camino de Santiago – Saint Jacques route</w:t>
      </w:r>
    </w:p>
    <w:p w:rsidR="009A5F37" w:rsidRDefault="009A5F37" w:rsidP="009A5F37">
      <w:pPr>
        <w:spacing w:after="80" w:line="240" w:lineRule="auto"/>
      </w:pPr>
      <w:r>
        <w:t>14:00 Lunch</w:t>
      </w:r>
      <w:r w:rsidR="00156785">
        <w:t xml:space="preserve"> in Casas </w:t>
      </w:r>
      <w:proofErr w:type="spellStart"/>
      <w:r w:rsidR="00156785">
        <w:t>Sebas</w:t>
      </w:r>
      <w:proofErr w:type="spellEnd"/>
      <w:r w:rsidR="00156785">
        <w:t xml:space="preserve">. </w:t>
      </w:r>
      <w:r w:rsidR="00A8582D">
        <w:t xml:space="preserve">(10 </w:t>
      </w:r>
      <w:proofErr w:type="gramStart"/>
      <w:r w:rsidR="00A8582D">
        <w:t>€  each</w:t>
      </w:r>
      <w:proofErr w:type="gramEnd"/>
      <w:r w:rsidR="00A8582D">
        <w:t xml:space="preserve"> one)</w:t>
      </w:r>
    </w:p>
    <w:p w:rsidR="009A5F37" w:rsidRDefault="009A5F37" w:rsidP="009A5F37">
      <w:pPr>
        <w:spacing w:after="80" w:line="240" w:lineRule="auto"/>
      </w:pPr>
      <w:r>
        <w:t>15:30 Visit to the abandoned medieval fortify of Granadilla</w:t>
      </w:r>
    </w:p>
    <w:p w:rsidR="009A5F37" w:rsidRPr="00156785" w:rsidRDefault="009A5F37" w:rsidP="009A5F37">
      <w:pPr>
        <w:spacing w:after="80" w:line="240" w:lineRule="auto"/>
        <w:rPr>
          <w:b/>
          <w:u w:val="single"/>
        </w:rPr>
      </w:pPr>
      <w:r w:rsidRPr="00156785">
        <w:t xml:space="preserve">17:30 Back to </w:t>
      </w:r>
      <w:proofErr w:type="spellStart"/>
      <w:r w:rsidRPr="00156785">
        <w:t>Baños</w:t>
      </w:r>
      <w:proofErr w:type="spellEnd"/>
      <w:r w:rsidRPr="00156785">
        <w:t xml:space="preserve"> de </w:t>
      </w:r>
      <w:proofErr w:type="spellStart"/>
      <w:r w:rsidRPr="00156785">
        <w:t>Montemayor</w:t>
      </w:r>
      <w:proofErr w:type="spellEnd"/>
      <w:r w:rsidRPr="00156785">
        <w:t xml:space="preserve">, </w:t>
      </w:r>
      <w:r w:rsidR="00156785" w:rsidRPr="00156785">
        <w:t xml:space="preserve">optional visit to de Roman Pools and Spa. </w:t>
      </w:r>
    </w:p>
    <w:p w:rsidR="0051788A" w:rsidRDefault="009A5F37" w:rsidP="009A5F37">
      <w:pPr>
        <w:spacing w:after="80" w:line="240" w:lineRule="auto"/>
      </w:pPr>
      <w:r>
        <w:t xml:space="preserve">20:30 Dinner at El </w:t>
      </w:r>
      <w:proofErr w:type="spellStart"/>
      <w:r>
        <w:t>Solitario</w:t>
      </w:r>
      <w:proofErr w:type="spellEnd"/>
      <w:r>
        <w:t xml:space="preserve">, </w:t>
      </w:r>
      <w:proofErr w:type="spellStart"/>
      <w:r>
        <w:t>Baños</w:t>
      </w:r>
      <w:proofErr w:type="spellEnd"/>
      <w:r>
        <w:t xml:space="preserve"> de </w:t>
      </w:r>
      <w:proofErr w:type="spellStart"/>
      <w:r>
        <w:t>Montemayor</w:t>
      </w:r>
      <w:proofErr w:type="spellEnd"/>
      <w:r>
        <w:t xml:space="preserve">, and some </w:t>
      </w:r>
      <w:r w:rsidR="00A8582D">
        <w:t>“</w:t>
      </w:r>
      <w:r>
        <w:t>fiesta</w:t>
      </w:r>
      <w:r w:rsidR="00A8582D">
        <w:t>”</w:t>
      </w:r>
      <w:r>
        <w:t>.</w:t>
      </w:r>
      <w:r w:rsidR="00156785">
        <w:t xml:space="preserve"> </w:t>
      </w:r>
    </w:p>
    <w:p w:rsidR="000F5867" w:rsidRDefault="000F5867" w:rsidP="009A5F37">
      <w:pPr>
        <w:spacing w:after="80" w:line="240" w:lineRule="auto"/>
      </w:pPr>
    </w:p>
    <w:p w:rsidR="000F5867" w:rsidRPr="000F5867" w:rsidRDefault="000F5867" w:rsidP="009A5F37">
      <w:pPr>
        <w:spacing w:after="80" w:line="240" w:lineRule="auto"/>
        <w:rPr>
          <w:u w:val="single"/>
        </w:rPr>
      </w:pPr>
      <w:r w:rsidRPr="000F5867">
        <w:rPr>
          <w:u w:val="single"/>
        </w:rPr>
        <w:t>November 15</w:t>
      </w:r>
      <w:r w:rsidRPr="000F5867">
        <w:rPr>
          <w:u w:val="single"/>
          <w:vertAlign w:val="superscript"/>
        </w:rPr>
        <w:t>th</w:t>
      </w:r>
      <w:r w:rsidRPr="000F5867">
        <w:rPr>
          <w:u w:val="single"/>
        </w:rPr>
        <w:t>, Friday</w:t>
      </w:r>
    </w:p>
    <w:p w:rsidR="000F5867" w:rsidRDefault="001C3F0D" w:rsidP="009A5F37">
      <w:pPr>
        <w:spacing w:after="80" w:line="240" w:lineRule="auto"/>
      </w:pPr>
      <w:r>
        <w:t>8:</w:t>
      </w:r>
      <w:r w:rsidR="005839DA">
        <w:t>30</w:t>
      </w:r>
      <w:r>
        <w:t xml:space="preserve"> </w:t>
      </w:r>
      <w:r w:rsidR="00156785">
        <w:t xml:space="preserve">Back to Madrid </w:t>
      </w:r>
      <w:r>
        <w:t>airport.</w:t>
      </w:r>
    </w:p>
    <w:p w:rsidR="00DC5744" w:rsidRPr="00DC5744" w:rsidRDefault="00DC5744" w:rsidP="00DC5744">
      <w:pPr>
        <w:pStyle w:val="Heading1"/>
        <w:rPr>
          <w:lang w:val="en-US"/>
        </w:rPr>
      </w:pPr>
      <w:r w:rsidRPr="00DC5744">
        <w:rPr>
          <w:lang w:val="en-US"/>
        </w:rPr>
        <w:t>Some tips</w:t>
      </w:r>
    </w:p>
    <w:p w:rsidR="00DC5744" w:rsidRDefault="00DC5744" w:rsidP="009A5F37">
      <w:pPr>
        <w:spacing w:after="80" w:line="240" w:lineRule="auto"/>
      </w:pPr>
      <w:r>
        <w:t>The weather forecast for next week is cold (for Spain…) between 4 and 12-14 degrees, and possibility of light rain.</w:t>
      </w:r>
    </w:p>
    <w:p w:rsidR="00DC5744" w:rsidRPr="00991420" w:rsidRDefault="00DC5744" w:rsidP="009A5F37">
      <w:pPr>
        <w:spacing w:after="80" w:line="240" w:lineRule="auto"/>
      </w:pPr>
      <w:bookmarkStart w:id="0" w:name="_GoBack"/>
      <w:bookmarkEnd w:id="0"/>
      <w:r w:rsidRPr="00991420">
        <w:t>Bring your swimsuits if you want to try the Roma</w:t>
      </w:r>
      <w:r w:rsidR="00145F99" w:rsidRPr="00991420">
        <w:t xml:space="preserve">n Spa in </w:t>
      </w:r>
      <w:proofErr w:type="spellStart"/>
      <w:r w:rsidR="00145F99" w:rsidRPr="00991420">
        <w:t>Baños</w:t>
      </w:r>
      <w:proofErr w:type="spellEnd"/>
      <w:r w:rsidR="00145F99" w:rsidRPr="00991420">
        <w:t xml:space="preserve"> de </w:t>
      </w:r>
      <w:proofErr w:type="spellStart"/>
      <w:r w:rsidR="00145F99" w:rsidRPr="00991420">
        <w:t>Montemayor</w:t>
      </w:r>
      <w:proofErr w:type="spellEnd"/>
      <w:r w:rsidR="00145F99" w:rsidRPr="00991420">
        <w:t>.</w:t>
      </w:r>
    </w:p>
    <w:p w:rsidR="00145F99" w:rsidRPr="00991420" w:rsidRDefault="00145F99" w:rsidP="009A5F37">
      <w:pPr>
        <w:spacing w:after="80" w:line="240" w:lineRule="auto"/>
      </w:pPr>
      <w:r w:rsidRPr="00991420">
        <w:t>Many activities will be at open air, bring warm clothes and comfortable shoes.</w:t>
      </w:r>
    </w:p>
    <w:p w:rsidR="00A8582D" w:rsidRDefault="00A8582D" w:rsidP="009A5F37">
      <w:pPr>
        <w:spacing w:after="80" w:line="240" w:lineRule="auto"/>
      </w:pPr>
      <w:r w:rsidRPr="00991420">
        <w:t>Please, remind me special dietary needs…</w:t>
      </w:r>
      <w:r>
        <w:t xml:space="preserve"> </w:t>
      </w:r>
    </w:p>
    <w:p w:rsidR="00145F99" w:rsidRDefault="00145F99" w:rsidP="009A5F37">
      <w:pPr>
        <w:spacing w:after="80" w:line="240" w:lineRule="auto"/>
      </w:pPr>
      <w:r>
        <w:t xml:space="preserve">The contact is Diego </w:t>
      </w:r>
      <w:proofErr w:type="spellStart"/>
      <w:r>
        <w:t>Curto</w:t>
      </w:r>
      <w:proofErr w:type="spellEnd"/>
      <w:r>
        <w:t xml:space="preserve"> +34 667 661 446.</w:t>
      </w:r>
    </w:p>
    <w:p w:rsidR="00DC5744" w:rsidRPr="00D5370B" w:rsidRDefault="00DC5744" w:rsidP="009A5F37">
      <w:pPr>
        <w:spacing w:after="80" w:line="240" w:lineRule="auto"/>
      </w:pPr>
    </w:p>
    <w:sectPr w:rsidR="00DC5744" w:rsidRPr="00D5370B" w:rsidSect="009A5F37">
      <w:headerReference w:type="default" r:id="rId8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EC8" w:rsidRDefault="00BA1EC8" w:rsidP="000F5867">
      <w:pPr>
        <w:spacing w:after="0" w:line="240" w:lineRule="auto"/>
      </w:pPr>
      <w:r>
        <w:separator/>
      </w:r>
    </w:p>
  </w:endnote>
  <w:endnote w:type="continuationSeparator" w:id="0">
    <w:p w:rsidR="00BA1EC8" w:rsidRDefault="00BA1EC8" w:rsidP="000F5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erlin Sans FB">
    <w:altName w:val="Athelas Bold Italic"/>
    <w:charset w:val="00"/>
    <w:family w:val="swiss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EC8" w:rsidRDefault="00BA1EC8" w:rsidP="000F5867">
      <w:pPr>
        <w:spacing w:after="0" w:line="240" w:lineRule="auto"/>
      </w:pPr>
      <w:r>
        <w:separator/>
      </w:r>
    </w:p>
  </w:footnote>
  <w:footnote w:type="continuationSeparator" w:id="0">
    <w:p w:rsidR="00BA1EC8" w:rsidRDefault="00BA1EC8" w:rsidP="000F5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EC8" w:rsidRDefault="00BA1EC8">
    <w:pPr>
      <w:pStyle w:val="Header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4155440</wp:posOffset>
          </wp:positionH>
          <wp:positionV relativeFrom="paragraph">
            <wp:posOffset>1270</wp:posOffset>
          </wp:positionV>
          <wp:extent cx="977265" cy="668020"/>
          <wp:effectExtent l="19050" t="0" r="0" b="0"/>
          <wp:wrapTight wrapText="bothSides">
            <wp:wrapPolygon edited="0">
              <wp:start x="-421" y="0"/>
              <wp:lineTo x="-421" y="20943"/>
              <wp:lineTo x="21474" y="20943"/>
              <wp:lineTo x="21474" y="0"/>
              <wp:lineTo x="-421" y="0"/>
            </wp:wrapPolygon>
          </wp:wrapTight>
          <wp:docPr id="2" name="1 Imagen" descr="logo-DIVA-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DIVA-nuev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7265" cy="668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inline distT="0" distB="0" distL="0" distR="0">
          <wp:extent cx="1458057" cy="720970"/>
          <wp:effectExtent l="19050" t="0" r="8793" b="0"/>
          <wp:docPr id="1" name="0 Imagen" descr="logoti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57292" cy="720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C31DD"/>
    <w:multiLevelType w:val="hybridMultilevel"/>
    <w:tmpl w:val="577484C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F420B30"/>
    <w:multiLevelType w:val="multilevel"/>
    <w:tmpl w:val="BE94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E1"/>
    <w:rsid w:val="00005EF4"/>
    <w:rsid w:val="00005FAD"/>
    <w:rsid w:val="00010907"/>
    <w:rsid w:val="0001623F"/>
    <w:rsid w:val="0002747A"/>
    <w:rsid w:val="00030CAF"/>
    <w:rsid w:val="00031494"/>
    <w:rsid w:val="00031F9A"/>
    <w:rsid w:val="00033405"/>
    <w:rsid w:val="000346DB"/>
    <w:rsid w:val="00036D3C"/>
    <w:rsid w:val="00036D5A"/>
    <w:rsid w:val="000417E7"/>
    <w:rsid w:val="000437A5"/>
    <w:rsid w:val="000535BA"/>
    <w:rsid w:val="000535E2"/>
    <w:rsid w:val="00057F1D"/>
    <w:rsid w:val="00060AAD"/>
    <w:rsid w:val="00063CDC"/>
    <w:rsid w:val="000645E6"/>
    <w:rsid w:val="00065397"/>
    <w:rsid w:val="00071060"/>
    <w:rsid w:val="00071EE1"/>
    <w:rsid w:val="00073D51"/>
    <w:rsid w:val="00074AEE"/>
    <w:rsid w:val="00075A74"/>
    <w:rsid w:val="000764EC"/>
    <w:rsid w:val="000816A0"/>
    <w:rsid w:val="00087B1E"/>
    <w:rsid w:val="0009112E"/>
    <w:rsid w:val="00092756"/>
    <w:rsid w:val="00094C8B"/>
    <w:rsid w:val="00095BF2"/>
    <w:rsid w:val="000A311F"/>
    <w:rsid w:val="000A36F2"/>
    <w:rsid w:val="000A60B0"/>
    <w:rsid w:val="000A7002"/>
    <w:rsid w:val="000B450A"/>
    <w:rsid w:val="000C0E79"/>
    <w:rsid w:val="000C3846"/>
    <w:rsid w:val="000C508C"/>
    <w:rsid w:val="000D02B6"/>
    <w:rsid w:val="000D05B0"/>
    <w:rsid w:val="000D4AE4"/>
    <w:rsid w:val="000D6450"/>
    <w:rsid w:val="000E3E7F"/>
    <w:rsid w:val="000E4A5B"/>
    <w:rsid w:val="000F5867"/>
    <w:rsid w:val="00100AD4"/>
    <w:rsid w:val="00101449"/>
    <w:rsid w:val="0010336E"/>
    <w:rsid w:val="001035E3"/>
    <w:rsid w:val="00106490"/>
    <w:rsid w:val="00107864"/>
    <w:rsid w:val="00107E53"/>
    <w:rsid w:val="0011398B"/>
    <w:rsid w:val="00114421"/>
    <w:rsid w:val="0011783B"/>
    <w:rsid w:val="00117B7E"/>
    <w:rsid w:val="00124FD5"/>
    <w:rsid w:val="00126F0E"/>
    <w:rsid w:val="00132FF7"/>
    <w:rsid w:val="00136A8C"/>
    <w:rsid w:val="00143137"/>
    <w:rsid w:val="00145E13"/>
    <w:rsid w:val="00145F99"/>
    <w:rsid w:val="00151DEC"/>
    <w:rsid w:val="001528F0"/>
    <w:rsid w:val="0015332E"/>
    <w:rsid w:val="00154989"/>
    <w:rsid w:val="00156785"/>
    <w:rsid w:val="00162527"/>
    <w:rsid w:val="00166652"/>
    <w:rsid w:val="00166AAE"/>
    <w:rsid w:val="00167B3E"/>
    <w:rsid w:val="001705E1"/>
    <w:rsid w:val="00172EEB"/>
    <w:rsid w:val="0017303A"/>
    <w:rsid w:val="001767C8"/>
    <w:rsid w:val="001826B0"/>
    <w:rsid w:val="00193A65"/>
    <w:rsid w:val="001A1E86"/>
    <w:rsid w:val="001A344F"/>
    <w:rsid w:val="001B19A8"/>
    <w:rsid w:val="001B2805"/>
    <w:rsid w:val="001B5073"/>
    <w:rsid w:val="001B5EC1"/>
    <w:rsid w:val="001B76E5"/>
    <w:rsid w:val="001C2DE3"/>
    <w:rsid w:val="001C3F0D"/>
    <w:rsid w:val="001C7114"/>
    <w:rsid w:val="001D0A02"/>
    <w:rsid w:val="001D1407"/>
    <w:rsid w:val="001D192B"/>
    <w:rsid w:val="001D2C01"/>
    <w:rsid w:val="001D2E56"/>
    <w:rsid w:val="001D494A"/>
    <w:rsid w:val="001E12D5"/>
    <w:rsid w:val="001E1A0E"/>
    <w:rsid w:val="001E1CE1"/>
    <w:rsid w:val="001E27D2"/>
    <w:rsid w:val="001E48A4"/>
    <w:rsid w:val="001E4E6B"/>
    <w:rsid w:val="001E6F67"/>
    <w:rsid w:val="001E7203"/>
    <w:rsid w:val="001E796C"/>
    <w:rsid w:val="001F298D"/>
    <w:rsid w:val="001F395D"/>
    <w:rsid w:val="001F5D68"/>
    <w:rsid w:val="00202FFE"/>
    <w:rsid w:val="00204B34"/>
    <w:rsid w:val="00220C17"/>
    <w:rsid w:val="00222B06"/>
    <w:rsid w:val="00224C95"/>
    <w:rsid w:val="0022582D"/>
    <w:rsid w:val="00225C6F"/>
    <w:rsid w:val="002310C6"/>
    <w:rsid w:val="002325A9"/>
    <w:rsid w:val="002325DB"/>
    <w:rsid w:val="002330D0"/>
    <w:rsid w:val="00234CA3"/>
    <w:rsid w:val="0023585D"/>
    <w:rsid w:val="00245083"/>
    <w:rsid w:val="00250071"/>
    <w:rsid w:val="00256418"/>
    <w:rsid w:val="002569B4"/>
    <w:rsid w:val="00257A33"/>
    <w:rsid w:val="00263A2D"/>
    <w:rsid w:val="0026475B"/>
    <w:rsid w:val="0026491C"/>
    <w:rsid w:val="00266033"/>
    <w:rsid w:val="00272965"/>
    <w:rsid w:val="002740FE"/>
    <w:rsid w:val="00275541"/>
    <w:rsid w:val="00280878"/>
    <w:rsid w:val="00281C83"/>
    <w:rsid w:val="00283F46"/>
    <w:rsid w:val="00293CAD"/>
    <w:rsid w:val="00294B83"/>
    <w:rsid w:val="00294D51"/>
    <w:rsid w:val="002953CC"/>
    <w:rsid w:val="00296728"/>
    <w:rsid w:val="00296E58"/>
    <w:rsid w:val="002974F5"/>
    <w:rsid w:val="002A606F"/>
    <w:rsid w:val="002B0227"/>
    <w:rsid w:val="002B4866"/>
    <w:rsid w:val="002B54B5"/>
    <w:rsid w:val="002C2EDC"/>
    <w:rsid w:val="002C709F"/>
    <w:rsid w:val="002C73B7"/>
    <w:rsid w:val="002D0275"/>
    <w:rsid w:val="002D0914"/>
    <w:rsid w:val="002D1AAD"/>
    <w:rsid w:val="002D28D9"/>
    <w:rsid w:val="002D6A35"/>
    <w:rsid w:val="002E0796"/>
    <w:rsid w:val="002E159E"/>
    <w:rsid w:val="002E3201"/>
    <w:rsid w:val="002E425F"/>
    <w:rsid w:val="002E4A40"/>
    <w:rsid w:val="002F01E1"/>
    <w:rsid w:val="002F0F2E"/>
    <w:rsid w:val="002F12C7"/>
    <w:rsid w:val="002F17A1"/>
    <w:rsid w:val="002F4F2B"/>
    <w:rsid w:val="002F50C4"/>
    <w:rsid w:val="002F5519"/>
    <w:rsid w:val="002F5D79"/>
    <w:rsid w:val="002F5DE7"/>
    <w:rsid w:val="003006AE"/>
    <w:rsid w:val="00302A8E"/>
    <w:rsid w:val="00312860"/>
    <w:rsid w:val="00315A16"/>
    <w:rsid w:val="00317EEE"/>
    <w:rsid w:val="0032152B"/>
    <w:rsid w:val="0032423B"/>
    <w:rsid w:val="003244A3"/>
    <w:rsid w:val="0032593A"/>
    <w:rsid w:val="0033118C"/>
    <w:rsid w:val="00332412"/>
    <w:rsid w:val="00332AAB"/>
    <w:rsid w:val="00335EDF"/>
    <w:rsid w:val="003360F9"/>
    <w:rsid w:val="003447DA"/>
    <w:rsid w:val="00347D55"/>
    <w:rsid w:val="003639AE"/>
    <w:rsid w:val="00366350"/>
    <w:rsid w:val="00366701"/>
    <w:rsid w:val="00372B13"/>
    <w:rsid w:val="003769D2"/>
    <w:rsid w:val="0037772D"/>
    <w:rsid w:val="00385C53"/>
    <w:rsid w:val="00386E89"/>
    <w:rsid w:val="003905F0"/>
    <w:rsid w:val="00394A47"/>
    <w:rsid w:val="003A14A8"/>
    <w:rsid w:val="003A3CA1"/>
    <w:rsid w:val="003A5773"/>
    <w:rsid w:val="003A579C"/>
    <w:rsid w:val="003B2105"/>
    <w:rsid w:val="003B547D"/>
    <w:rsid w:val="003B6B6B"/>
    <w:rsid w:val="003B7E41"/>
    <w:rsid w:val="003C111E"/>
    <w:rsid w:val="003C2DDB"/>
    <w:rsid w:val="003C639B"/>
    <w:rsid w:val="003D35F7"/>
    <w:rsid w:val="003D539E"/>
    <w:rsid w:val="003D6C4E"/>
    <w:rsid w:val="003D7CCD"/>
    <w:rsid w:val="003E5852"/>
    <w:rsid w:val="003F437F"/>
    <w:rsid w:val="003F4AF3"/>
    <w:rsid w:val="00401662"/>
    <w:rsid w:val="00402F32"/>
    <w:rsid w:val="00407BCC"/>
    <w:rsid w:val="004130C4"/>
    <w:rsid w:val="0041736E"/>
    <w:rsid w:val="00422AFE"/>
    <w:rsid w:val="00432889"/>
    <w:rsid w:val="00433262"/>
    <w:rsid w:val="00435AE0"/>
    <w:rsid w:val="00440433"/>
    <w:rsid w:val="00440957"/>
    <w:rsid w:val="004450FE"/>
    <w:rsid w:val="004455B4"/>
    <w:rsid w:val="004462BD"/>
    <w:rsid w:val="00447EA3"/>
    <w:rsid w:val="004511D2"/>
    <w:rsid w:val="00452F67"/>
    <w:rsid w:val="00454485"/>
    <w:rsid w:val="00454843"/>
    <w:rsid w:val="00461BA9"/>
    <w:rsid w:val="004622BE"/>
    <w:rsid w:val="004635A2"/>
    <w:rsid w:val="00466F90"/>
    <w:rsid w:val="0047007A"/>
    <w:rsid w:val="0047072F"/>
    <w:rsid w:val="004731D0"/>
    <w:rsid w:val="00474ABC"/>
    <w:rsid w:val="00476D4C"/>
    <w:rsid w:val="004777AE"/>
    <w:rsid w:val="004807D6"/>
    <w:rsid w:val="00480EB6"/>
    <w:rsid w:val="004819AD"/>
    <w:rsid w:val="00485793"/>
    <w:rsid w:val="00486668"/>
    <w:rsid w:val="00491626"/>
    <w:rsid w:val="004A6013"/>
    <w:rsid w:val="004B0474"/>
    <w:rsid w:val="004B0FB9"/>
    <w:rsid w:val="004B1806"/>
    <w:rsid w:val="004B2C21"/>
    <w:rsid w:val="004B3034"/>
    <w:rsid w:val="004B5488"/>
    <w:rsid w:val="004B733B"/>
    <w:rsid w:val="004C015C"/>
    <w:rsid w:val="004C0E9E"/>
    <w:rsid w:val="004D19A6"/>
    <w:rsid w:val="004D23ED"/>
    <w:rsid w:val="004E4A15"/>
    <w:rsid w:val="004F14F4"/>
    <w:rsid w:val="004F1A0A"/>
    <w:rsid w:val="004F6D05"/>
    <w:rsid w:val="004F733A"/>
    <w:rsid w:val="00500832"/>
    <w:rsid w:val="00500FF3"/>
    <w:rsid w:val="00501DEF"/>
    <w:rsid w:val="00502BC2"/>
    <w:rsid w:val="0050583F"/>
    <w:rsid w:val="005071DF"/>
    <w:rsid w:val="00512587"/>
    <w:rsid w:val="00515A50"/>
    <w:rsid w:val="0051788A"/>
    <w:rsid w:val="00524358"/>
    <w:rsid w:val="005249F4"/>
    <w:rsid w:val="00534483"/>
    <w:rsid w:val="005372A1"/>
    <w:rsid w:val="00542016"/>
    <w:rsid w:val="0054459A"/>
    <w:rsid w:val="0055294D"/>
    <w:rsid w:val="00554AA7"/>
    <w:rsid w:val="0055684D"/>
    <w:rsid w:val="00556D0B"/>
    <w:rsid w:val="00557007"/>
    <w:rsid w:val="00562857"/>
    <w:rsid w:val="005634EC"/>
    <w:rsid w:val="00572BE0"/>
    <w:rsid w:val="005743E0"/>
    <w:rsid w:val="00582705"/>
    <w:rsid w:val="00582C5D"/>
    <w:rsid w:val="005839DA"/>
    <w:rsid w:val="00584D8A"/>
    <w:rsid w:val="00585093"/>
    <w:rsid w:val="005909DF"/>
    <w:rsid w:val="00597B02"/>
    <w:rsid w:val="005A4D65"/>
    <w:rsid w:val="005A53A3"/>
    <w:rsid w:val="005A53A6"/>
    <w:rsid w:val="005B0017"/>
    <w:rsid w:val="005B11E4"/>
    <w:rsid w:val="005B348C"/>
    <w:rsid w:val="005B5E0B"/>
    <w:rsid w:val="005B63A0"/>
    <w:rsid w:val="005B63B3"/>
    <w:rsid w:val="005C2230"/>
    <w:rsid w:val="005C31C7"/>
    <w:rsid w:val="005C4BED"/>
    <w:rsid w:val="005D1B80"/>
    <w:rsid w:val="005D2FF5"/>
    <w:rsid w:val="005D4621"/>
    <w:rsid w:val="005D4FE5"/>
    <w:rsid w:val="005D653B"/>
    <w:rsid w:val="005E2B0B"/>
    <w:rsid w:val="005E61FB"/>
    <w:rsid w:val="005E7355"/>
    <w:rsid w:val="005F0D41"/>
    <w:rsid w:val="005F6224"/>
    <w:rsid w:val="00600ED0"/>
    <w:rsid w:val="006040F1"/>
    <w:rsid w:val="00604359"/>
    <w:rsid w:val="0060578E"/>
    <w:rsid w:val="00607923"/>
    <w:rsid w:val="00611CDD"/>
    <w:rsid w:val="006131E0"/>
    <w:rsid w:val="00613808"/>
    <w:rsid w:val="006138C9"/>
    <w:rsid w:val="00614ACA"/>
    <w:rsid w:val="006316A0"/>
    <w:rsid w:val="00631CC9"/>
    <w:rsid w:val="00633832"/>
    <w:rsid w:val="00636418"/>
    <w:rsid w:val="00640A83"/>
    <w:rsid w:val="00642350"/>
    <w:rsid w:val="00643A0C"/>
    <w:rsid w:val="00644F15"/>
    <w:rsid w:val="00647245"/>
    <w:rsid w:val="006536B3"/>
    <w:rsid w:val="006537CE"/>
    <w:rsid w:val="006538C6"/>
    <w:rsid w:val="00654493"/>
    <w:rsid w:val="0065629A"/>
    <w:rsid w:val="00660A23"/>
    <w:rsid w:val="00662DB6"/>
    <w:rsid w:val="006647D5"/>
    <w:rsid w:val="00666340"/>
    <w:rsid w:val="006677B7"/>
    <w:rsid w:val="00672E92"/>
    <w:rsid w:val="006741D6"/>
    <w:rsid w:val="006777DE"/>
    <w:rsid w:val="006836A2"/>
    <w:rsid w:val="006844AA"/>
    <w:rsid w:val="0068692F"/>
    <w:rsid w:val="00686C11"/>
    <w:rsid w:val="006A3BA4"/>
    <w:rsid w:val="006C4A23"/>
    <w:rsid w:val="006C7BE6"/>
    <w:rsid w:val="006C7CF5"/>
    <w:rsid w:val="006D0777"/>
    <w:rsid w:val="006D09DD"/>
    <w:rsid w:val="006D3024"/>
    <w:rsid w:val="006D669D"/>
    <w:rsid w:val="006E1FDB"/>
    <w:rsid w:val="006E6167"/>
    <w:rsid w:val="006E7DE7"/>
    <w:rsid w:val="006F24A3"/>
    <w:rsid w:val="006F2A19"/>
    <w:rsid w:val="00701F96"/>
    <w:rsid w:val="00707B7B"/>
    <w:rsid w:val="00707CA4"/>
    <w:rsid w:val="00711E94"/>
    <w:rsid w:val="007331AD"/>
    <w:rsid w:val="00742E3D"/>
    <w:rsid w:val="0075089D"/>
    <w:rsid w:val="00753AB3"/>
    <w:rsid w:val="00753BC5"/>
    <w:rsid w:val="00756187"/>
    <w:rsid w:val="00756312"/>
    <w:rsid w:val="00762165"/>
    <w:rsid w:val="00767514"/>
    <w:rsid w:val="00767F7A"/>
    <w:rsid w:val="00773D36"/>
    <w:rsid w:val="00773FD3"/>
    <w:rsid w:val="00774459"/>
    <w:rsid w:val="00774B9F"/>
    <w:rsid w:val="00774BE2"/>
    <w:rsid w:val="00781CE5"/>
    <w:rsid w:val="007876C9"/>
    <w:rsid w:val="00790D38"/>
    <w:rsid w:val="00792695"/>
    <w:rsid w:val="007965C7"/>
    <w:rsid w:val="007A3AEF"/>
    <w:rsid w:val="007A6C4A"/>
    <w:rsid w:val="007B1707"/>
    <w:rsid w:val="007B2BD7"/>
    <w:rsid w:val="007B4F2A"/>
    <w:rsid w:val="007B576A"/>
    <w:rsid w:val="007B6F67"/>
    <w:rsid w:val="007C01F7"/>
    <w:rsid w:val="007C1033"/>
    <w:rsid w:val="007C3D4C"/>
    <w:rsid w:val="007C4222"/>
    <w:rsid w:val="007D0567"/>
    <w:rsid w:val="007D09BC"/>
    <w:rsid w:val="007D5F63"/>
    <w:rsid w:val="007E3371"/>
    <w:rsid w:val="007E54A5"/>
    <w:rsid w:val="007F0DB1"/>
    <w:rsid w:val="007F17B0"/>
    <w:rsid w:val="007F39AA"/>
    <w:rsid w:val="007F3D15"/>
    <w:rsid w:val="007F5278"/>
    <w:rsid w:val="00801E78"/>
    <w:rsid w:val="008053C3"/>
    <w:rsid w:val="00807038"/>
    <w:rsid w:val="0081211E"/>
    <w:rsid w:val="00822FE1"/>
    <w:rsid w:val="008247EC"/>
    <w:rsid w:val="0082538A"/>
    <w:rsid w:val="008300CA"/>
    <w:rsid w:val="00832191"/>
    <w:rsid w:val="00835521"/>
    <w:rsid w:val="008461CC"/>
    <w:rsid w:val="00850E4E"/>
    <w:rsid w:val="0086182B"/>
    <w:rsid w:val="0087140E"/>
    <w:rsid w:val="00873D4A"/>
    <w:rsid w:val="00873E8F"/>
    <w:rsid w:val="0087421E"/>
    <w:rsid w:val="00874FD2"/>
    <w:rsid w:val="00882566"/>
    <w:rsid w:val="008860B5"/>
    <w:rsid w:val="00887A4F"/>
    <w:rsid w:val="00891F29"/>
    <w:rsid w:val="00892FD9"/>
    <w:rsid w:val="00893B76"/>
    <w:rsid w:val="00894D71"/>
    <w:rsid w:val="00896385"/>
    <w:rsid w:val="008A32B5"/>
    <w:rsid w:val="008A3803"/>
    <w:rsid w:val="008A4767"/>
    <w:rsid w:val="008A6EAF"/>
    <w:rsid w:val="008A76AB"/>
    <w:rsid w:val="008B12C3"/>
    <w:rsid w:val="008B1592"/>
    <w:rsid w:val="008B52A1"/>
    <w:rsid w:val="008B7682"/>
    <w:rsid w:val="008C0493"/>
    <w:rsid w:val="008C084E"/>
    <w:rsid w:val="008C3EB3"/>
    <w:rsid w:val="008C4925"/>
    <w:rsid w:val="008D16ED"/>
    <w:rsid w:val="008E36DB"/>
    <w:rsid w:val="008E5266"/>
    <w:rsid w:val="008E7BF5"/>
    <w:rsid w:val="008F014E"/>
    <w:rsid w:val="00900105"/>
    <w:rsid w:val="00900885"/>
    <w:rsid w:val="009015D8"/>
    <w:rsid w:val="00901A0D"/>
    <w:rsid w:val="00902E67"/>
    <w:rsid w:val="00905A6C"/>
    <w:rsid w:val="009132E1"/>
    <w:rsid w:val="00915F73"/>
    <w:rsid w:val="0091614A"/>
    <w:rsid w:val="00921030"/>
    <w:rsid w:val="0092173F"/>
    <w:rsid w:val="00921862"/>
    <w:rsid w:val="00921F7E"/>
    <w:rsid w:val="00922B66"/>
    <w:rsid w:val="00924EB0"/>
    <w:rsid w:val="00925286"/>
    <w:rsid w:val="00926DAA"/>
    <w:rsid w:val="009270E1"/>
    <w:rsid w:val="00936A7A"/>
    <w:rsid w:val="0094135C"/>
    <w:rsid w:val="00946AB8"/>
    <w:rsid w:val="00951DD2"/>
    <w:rsid w:val="0095336D"/>
    <w:rsid w:val="009539FF"/>
    <w:rsid w:val="009554FD"/>
    <w:rsid w:val="0095559A"/>
    <w:rsid w:val="009621CC"/>
    <w:rsid w:val="00965323"/>
    <w:rsid w:val="00967E1B"/>
    <w:rsid w:val="00971467"/>
    <w:rsid w:val="009833E9"/>
    <w:rsid w:val="00991420"/>
    <w:rsid w:val="009A0E01"/>
    <w:rsid w:val="009A0F3F"/>
    <w:rsid w:val="009A4FBC"/>
    <w:rsid w:val="009A5F37"/>
    <w:rsid w:val="009A6393"/>
    <w:rsid w:val="009B3DDF"/>
    <w:rsid w:val="009B4787"/>
    <w:rsid w:val="009B5FFF"/>
    <w:rsid w:val="009B6294"/>
    <w:rsid w:val="009B7A04"/>
    <w:rsid w:val="009C4282"/>
    <w:rsid w:val="009C4384"/>
    <w:rsid w:val="009C5CD2"/>
    <w:rsid w:val="009D51EA"/>
    <w:rsid w:val="009E1AF6"/>
    <w:rsid w:val="009E7331"/>
    <w:rsid w:val="009F36EF"/>
    <w:rsid w:val="009F5089"/>
    <w:rsid w:val="009F7796"/>
    <w:rsid w:val="00A00FFE"/>
    <w:rsid w:val="00A021FC"/>
    <w:rsid w:val="00A07791"/>
    <w:rsid w:val="00A125FD"/>
    <w:rsid w:val="00A12F98"/>
    <w:rsid w:val="00A13ED5"/>
    <w:rsid w:val="00A14E84"/>
    <w:rsid w:val="00A150FC"/>
    <w:rsid w:val="00A16B75"/>
    <w:rsid w:val="00A23561"/>
    <w:rsid w:val="00A23E21"/>
    <w:rsid w:val="00A24A84"/>
    <w:rsid w:val="00A27693"/>
    <w:rsid w:val="00A316B0"/>
    <w:rsid w:val="00A32D9B"/>
    <w:rsid w:val="00A34F94"/>
    <w:rsid w:val="00A35CFB"/>
    <w:rsid w:val="00A374BE"/>
    <w:rsid w:val="00A40BF8"/>
    <w:rsid w:val="00A42F4A"/>
    <w:rsid w:val="00A430B1"/>
    <w:rsid w:val="00A45DF4"/>
    <w:rsid w:val="00A50566"/>
    <w:rsid w:val="00A51BA1"/>
    <w:rsid w:val="00A55662"/>
    <w:rsid w:val="00A643FC"/>
    <w:rsid w:val="00A705E2"/>
    <w:rsid w:val="00A7721E"/>
    <w:rsid w:val="00A8582D"/>
    <w:rsid w:val="00A866EA"/>
    <w:rsid w:val="00A8681F"/>
    <w:rsid w:val="00A87DF0"/>
    <w:rsid w:val="00A973C0"/>
    <w:rsid w:val="00AA41BE"/>
    <w:rsid w:val="00AB1E4B"/>
    <w:rsid w:val="00AB290B"/>
    <w:rsid w:val="00AB5494"/>
    <w:rsid w:val="00AB632A"/>
    <w:rsid w:val="00AB632D"/>
    <w:rsid w:val="00AC7400"/>
    <w:rsid w:val="00AE195F"/>
    <w:rsid w:val="00AE2CCA"/>
    <w:rsid w:val="00AE58DF"/>
    <w:rsid w:val="00AE6874"/>
    <w:rsid w:val="00AF2748"/>
    <w:rsid w:val="00AF4D2B"/>
    <w:rsid w:val="00AF7B41"/>
    <w:rsid w:val="00B01E2D"/>
    <w:rsid w:val="00B05A62"/>
    <w:rsid w:val="00B079F8"/>
    <w:rsid w:val="00B10191"/>
    <w:rsid w:val="00B130D1"/>
    <w:rsid w:val="00B144E5"/>
    <w:rsid w:val="00B167E5"/>
    <w:rsid w:val="00B22763"/>
    <w:rsid w:val="00B259B3"/>
    <w:rsid w:val="00B322BC"/>
    <w:rsid w:val="00B35B28"/>
    <w:rsid w:val="00B42033"/>
    <w:rsid w:val="00B44CC6"/>
    <w:rsid w:val="00B46FC5"/>
    <w:rsid w:val="00B502A2"/>
    <w:rsid w:val="00B51970"/>
    <w:rsid w:val="00B5302A"/>
    <w:rsid w:val="00B53D5E"/>
    <w:rsid w:val="00B54F12"/>
    <w:rsid w:val="00B55BF3"/>
    <w:rsid w:val="00B616B5"/>
    <w:rsid w:val="00B61F6A"/>
    <w:rsid w:val="00B62973"/>
    <w:rsid w:val="00B645B4"/>
    <w:rsid w:val="00B64E86"/>
    <w:rsid w:val="00B666A6"/>
    <w:rsid w:val="00B66743"/>
    <w:rsid w:val="00B72F39"/>
    <w:rsid w:val="00B765BA"/>
    <w:rsid w:val="00B76827"/>
    <w:rsid w:val="00B76DAE"/>
    <w:rsid w:val="00B80015"/>
    <w:rsid w:val="00B801E8"/>
    <w:rsid w:val="00B81612"/>
    <w:rsid w:val="00B857D5"/>
    <w:rsid w:val="00B932E0"/>
    <w:rsid w:val="00B94BCB"/>
    <w:rsid w:val="00B97A0B"/>
    <w:rsid w:val="00BA1EC8"/>
    <w:rsid w:val="00BA587B"/>
    <w:rsid w:val="00BB1A37"/>
    <w:rsid w:val="00BB4EA0"/>
    <w:rsid w:val="00BB5A38"/>
    <w:rsid w:val="00BC029A"/>
    <w:rsid w:val="00BC2C62"/>
    <w:rsid w:val="00BC7821"/>
    <w:rsid w:val="00BD37EF"/>
    <w:rsid w:val="00BD62B5"/>
    <w:rsid w:val="00BD6DFD"/>
    <w:rsid w:val="00BE0F55"/>
    <w:rsid w:val="00BE2E6B"/>
    <w:rsid w:val="00BE3806"/>
    <w:rsid w:val="00BE5AA7"/>
    <w:rsid w:val="00BF6870"/>
    <w:rsid w:val="00BF6F65"/>
    <w:rsid w:val="00C03EDC"/>
    <w:rsid w:val="00C05484"/>
    <w:rsid w:val="00C07329"/>
    <w:rsid w:val="00C07986"/>
    <w:rsid w:val="00C10524"/>
    <w:rsid w:val="00C1218E"/>
    <w:rsid w:val="00C17ED0"/>
    <w:rsid w:val="00C221C2"/>
    <w:rsid w:val="00C23A98"/>
    <w:rsid w:val="00C24200"/>
    <w:rsid w:val="00C251A0"/>
    <w:rsid w:val="00C30376"/>
    <w:rsid w:val="00C3337D"/>
    <w:rsid w:val="00C34A4D"/>
    <w:rsid w:val="00C4191F"/>
    <w:rsid w:val="00C471DA"/>
    <w:rsid w:val="00C50516"/>
    <w:rsid w:val="00C5117B"/>
    <w:rsid w:val="00C54764"/>
    <w:rsid w:val="00C55A7C"/>
    <w:rsid w:val="00C6045A"/>
    <w:rsid w:val="00C63C50"/>
    <w:rsid w:val="00C65F80"/>
    <w:rsid w:val="00C66275"/>
    <w:rsid w:val="00C70E86"/>
    <w:rsid w:val="00C72FAA"/>
    <w:rsid w:val="00C7474F"/>
    <w:rsid w:val="00C747B2"/>
    <w:rsid w:val="00C8149F"/>
    <w:rsid w:val="00C82435"/>
    <w:rsid w:val="00C82E7E"/>
    <w:rsid w:val="00C86419"/>
    <w:rsid w:val="00C87F41"/>
    <w:rsid w:val="00C939E0"/>
    <w:rsid w:val="00C953E3"/>
    <w:rsid w:val="00C957D4"/>
    <w:rsid w:val="00CA04E8"/>
    <w:rsid w:val="00CA3FDF"/>
    <w:rsid w:val="00CA6C4C"/>
    <w:rsid w:val="00CB08EE"/>
    <w:rsid w:val="00CB0E1E"/>
    <w:rsid w:val="00CB2D1E"/>
    <w:rsid w:val="00CB4A9D"/>
    <w:rsid w:val="00CB4B39"/>
    <w:rsid w:val="00CB6095"/>
    <w:rsid w:val="00CC5645"/>
    <w:rsid w:val="00CE4148"/>
    <w:rsid w:val="00CF0EAF"/>
    <w:rsid w:val="00CF1B85"/>
    <w:rsid w:val="00CF2D98"/>
    <w:rsid w:val="00CF2F65"/>
    <w:rsid w:val="00CF4068"/>
    <w:rsid w:val="00CF44A5"/>
    <w:rsid w:val="00CF5DAC"/>
    <w:rsid w:val="00CF690D"/>
    <w:rsid w:val="00CF695B"/>
    <w:rsid w:val="00D00045"/>
    <w:rsid w:val="00D06468"/>
    <w:rsid w:val="00D15491"/>
    <w:rsid w:val="00D208D1"/>
    <w:rsid w:val="00D30998"/>
    <w:rsid w:val="00D365CE"/>
    <w:rsid w:val="00D40BB0"/>
    <w:rsid w:val="00D418AB"/>
    <w:rsid w:val="00D41FA5"/>
    <w:rsid w:val="00D436BC"/>
    <w:rsid w:val="00D45EE0"/>
    <w:rsid w:val="00D468B1"/>
    <w:rsid w:val="00D47D94"/>
    <w:rsid w:val="00D52D88"/>
    <w:rsid w:val="00D5370B"/>
    <w:rsid w:val="00D53B0D"/>
    <w:rsid w:val="00D54292"/>
    <w:rsid w:val="00D6172A"/>
    <w:rsid w:val="00D61ACD"/>
    <w:rsid w:val="00D65236"/>
    <w:rsid w:val="00D657C2"/>
    <w:rsid w:val="00D66208"/>
    <w:rsid w:val="00D75A41"/>
    <w:rsid w:val="00D86712"/>
    <w:rsid w:val="00D9171B"/>
    <w:rsid w:val="00D92C15"/>
    <w:rsid w:val="00D92DEE"/>
    <w:rsid w:val="00D94D45"/>
    <w:rsid w:val="00D95BF3"/>
    <w:rsid w:val="00DA0EE2"/>
    <w:rsid w:val="00DA30A1"/>
    <w:rsid w:val="00DA3857"/>
    <w:rsid w:val="00DA3E97"/>
    <w:rsid w:val="00DB458B"/>
    <w:rsid w:val="00DB7BDC"/>
    <w:rsid w:val="00DC03DA"/>
    <w:rsid w:val="00DC137B"/>
    <w:rsid w:val="00DC2875"/>
    <w:rsid w:val="00DC3770"/>
    <w:rsid w:val="00DC5744"/>
    <w:rsid w:val="00DC7243"/>
    <w:rsid w:val="00DD0601"/>
    <w:rsid w:val="00DD0687"/>
    <w:rsid w:val="00DE1894"/>
    <w:rsid w:val="00DE25FC"/>
    <w:rsid w:val="00DE37E7"/>
    <w:rsid w:val="00DE67A2"/>
    <w:rsid w:val="00DF045E"/>
    <w:rsid w:val="00DF3E37"/>
    <w:rsid w:val="00DF50B9"/>
    <w:rsid w:val="00E0047A"/>
    <w:rsid w:val="00E00FBF"/>
    <w:rsid w:val="00E0521C"/>
    <w:rsid w:val="00E0540D"/>
    <w:rsid w:val="00E151E6"/>
    <w:rsid w:val="00E2196B"/>
    <w:rsid w:val="00E247D0"/>
    <w:rsid w:val="00E250FC"/>
    <w:rsid w:val="00E257ED"/>
    <w:rsid w:val="00E32841"/>
    <w:rsid w:val="00E338A2"/>
    <w:rsid w:val="00E364BF"/>
    <w:rsid w:val="00E36A7D"/>
    <w:rsid w:val="00E37D04"/>
    <w:rsid w:val="00E37F13"/>
    <w:rsid w:val="00E42602"/>
    <w:rsid w:val="00E440E7"/>
    <w:rsid w:val="00E44ADD"/>
    <w:rsid w:val="00E4526F"/>
    <w:rsid w:val="00E53656"/>
    <w:rsid w:val="00E60280"/>
    <w:rsid w:val="00E624C5"/>
    <w:rsid w:val="00E66146"/>
    <w:rsid w:val="00E67B69"/>
    <w:rsid w:val="00E67EC4"/>
    <w:rsid w:val="00E77B2C"/>
    <w:rsid w:val="00E80036"/>
    <w:rsid w:val="00E82A8C"/>
    <w:rsid w:val="00E86931"/>
    <w:rsid w:val="00E9111D"/>
    <w:rsid w:val="00E95E51"/>
    <w:rsid w:val="00EA0674"/>
    <w:rsid w:val="00EA214F"/>
    <w:rsid w:val="00EA2934"/>
    <w:rsid w:val="00EA4770"/>
    <w:rsid w:val="00EB2D4B"/>
    <w:rsid w:val="00EB5B90"/>
    <w:rsid w:val="00EC3DC5"/>
    <w:rsid w:val="00EC7AB5"/>
    <w:rsid w:val="00ED1B6D"/>
    <w:rsid w:val="00ED289F"/>
    <w:rsid w:val="00ED6BA2"/>
    <w:rsid w:val="00EE2B09"/>
    <w:rsid w:val="00EF1F68"/>
    <w:rsid w:val="00F03DE1"/>
    <w:rsid w:val="00F0495C"/>
    <w:rsid w:val="00F11B55"/>
    <w:rsid w:val="00F122FC"/>
    <w:rsid w:val="00F15263"/>
    <w:rsid w:val="00F211C7"/>
    <w:rsid w:val="00F264F4"/>
    <w:rsid w:val="00F2690B"/>
    <w:rsid w:val="00F27A74"/>
    <w:rsid w:val="00F32355"/>
    <w:rsid w:val="00F331E3"/>
    <w:rsid w:val="00F33BA0"/>
    <w:rsid w:val="00F3426A"/>
    <w:rsid w:val="00F3617C"/>
    <w:rsid w:val="00F4028E"/>
    <w:rsid w:val="00F418F8"/>
    <w:rsid w:val="00F42E6F"/>
    <w:rsid w:val="00F44C13"/>
    <w:rsid w:val="00F45EE9"/>
    <w:rsid w:val="00F52A62"/>
    <w:rsid w:val="00F53776"/>
    <w:rsid w:val="00F579C6"/>
    <w:rsid w:val="00F642FF"/>
    <w:rsid w:val="00F65207"/>
    <w:rsid w:val="00F656BF"/>
    <w:rsid w:val="00F65958"/>
    <w:rsid w:val="00F709BD"/>
    <w:rsid w:val="00F7151A"/>
    <w:rsid w:val="00F71BE9"/>
    <w:rsid w:val="00F73F31"/>
    <w:rsid w:val="00F81DAF"/>
    <w:rsid w:val="00F91026"/>
    <w:rsid w:val="00F92A36"/>
    <w:rsid w:val="00F92F29"/>
    <w:rsid w:val="00F94814"/>
    <w:rsid w:val="00F97455"/>
    <w:rsid w:val="00FA1589"/>
    <w:rsid w:val="00FA28E2"/>
    <w:rsid w:val="00FA2D09"/>
    <w:rsid w:val="00FA37F2"/>
    <w:rsid w:val="00FA5316"/>
    <w:rsid w:val="00FB2F81"/>
    <w:rsid w:val="00FB3293"/>
    <w:rsid w:val="00FB3A83"/>
    <w:rsid w:val="00FB4DE6"/>
    <w:rsid w:val="00FC0CC7"/>
    <w:rsid w:val="00FC2E90"/>
    <w:rsid w:val="00FC340F"/>
    <w:rsid w:val="00FC3838"/>
    <w:rsid w:val="00FD4A20"/>
    <w:rsid w:val="00FD568A"/>
    <w:rsid w:val="00FE03C4"/>
    <w:rsid w:val="00FE0C22"/>
    <w:rsid w:val="00FE10A5"/>
    <w:rsid w:val="00FE5357"/>
    <w:rsid w:val="00FE6FD0"/>
    <w:rsid w:val="00FF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C3"/>
    <w:pPr>
      <w:spacing w:after="120"/>
    </w:pPr>
    <w:rPr>
      <w:rFonts w:eastAsiaTheme="minorEastAsia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12C3"/>
    <w:pPr>
      <w:spacing w:before="600" w:after="0"/>
      <w:outlineLvl w:val="0"/>
    </w:pPr>
    <w:rPr>
      <w:rFonts w:ascii="Berlin Sans FB" w:eastAsiaTheme="majorEastAsia" w:hAnsi="Berlin Sans FB" w:cstheme="majorBidi"/>
      <w:bCs/>
      <w:iCs/>
      <w:color w:val="E36C0A" w:themeColor="accent6" w:themeShade="BF"/>
      <w:sz w:val="44"/>
      <w:szCs w:val="32"/>
      <w:lang w:val="es-ES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12C3"/>
    <w:pPr>
      <w:spacing w:before="320" w:after="0"/>
      <w:outlineLvl w:val="1"/>
    </w:pPr>
    <w:rPr>
      <w:rFonts w:ascii="Berlin Sans FB" w:eastAsiaTheme="majorEastAsia" w:hAnsi="Berlin Sans FB" w:cstheme="majorBidi"/>
      <w:b/>
      <w:bCs/>
      <w:i/>
      <w:iCs/>
      <w:color w:val="E36C0A" w:themeColor="accent6" w:themeShade="BF"/>
      <w:sz w:val="28"/>
      <w:szCs w:val="28"/>
      <w:lang w:val="es-E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12C3"/>
    <w:rPr>
      <w:rFonts w:ascii="Berlin Sans FB" w:eastAsiaTheme="majorEastAsia" w:hAnsi="Berlin Sans FB" w:cstheme="majorBidi"/>
      <w:bCs/>
      <w:iCs/>
      <w:color w:val="E36C0A" w:themeColor="accent6" w:themeShade="BF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12C3"/>
    <w:rPr>
      <w:rFonts w:ascii="Berlin Sans FB" w:eastAsiaTheme="majorEastAsia" w:hAnsi="Berlin Sans FB" w:cstheme="majorBidi"/>
      <w:b/>
      <w:bCs/>
      <w:i/>
      <w:iCs/>
      <w:color w:val="E36C0A" w:themeColor="accent6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0792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53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character" w:styleId="Strong">
    <w:name w:val="Strong"/>
    <w:basedOn w:val="DefaultParagraphFont"/>
    <w:uiPriority w:val="22"/>
    <w:qFormat/>
    <w:rsid w:val="00D5370B"/>
    <w:rPr>
      <w:b/>
      <w:bCs/>
    </w:rPr>
  </w:style>
  <w:style w:type="character" w:customStyle="1" w:styleId="lrzxr">
    <w:name w:val="lrzxr"/>
    <w:basedOn w:val="DefaultParagraphFont"/>
    <w:rsid w:val="000F5867"/>
  </w:style>
  <w:style w:type="character" w:styleId="Hyperlink">
    <w:name w:val="Hyperlink"/>
    <w:basedOn w:val="DefaultParagraphFont"/>
    <w:uiPriority w:val="99"/>
    <w:semiHidden/>
    <w:unhideWhenUsed/>
    <w:rsid w:val="000F586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58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867"/>
    <w:rPr>
      <w:rFonts w:eastAsiaTheme="minorEastAsia"/>
      <w:lang w:val="en-US"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0F58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5867"/>
    <w:rPr>
      <w:rFonts w:eastAsiaTheme="minorEastAsia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867"/>
    <w:rPr>
      <w:rFonts w:ascii="Tahoma" w:eastAsiaTheme="minorEastAsia" w:hAnsi="Tahoma" w:cs="Tahoma"/>
      <w:sz w:val="16"/>
      <w:szCs w:val="16"/>
      <w:lang w:val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F58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58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5F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45F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C3"/>
    <w:pPr>
      <w:spacing w:after="120"/>
    </w:pPr>
    <w:rPr>
      <w:rFonts w:eastAsiaTheme="minorEastAsia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12C3"/>
    <w:pPr>
      <w:spacing w:before="600" w:after="0"/>
      <w:outlineLvl w:val="0"/>
    </w:pPr>
    <w:rPr>
      <w:rFonts w:ascii="Berlin Sans FB" w:eastAsiaTheme="majorEastAsia" w:hAnsi="Berlin Sans FB" w:cstheme="majorBidi"/>
      <w:bCs/>
      <w:iCs/>
      <w:color w:val="E36C0A" w:themeColor="accent6" w:themeShade="BF"/>
      <w:sz w:val="44"/>
      <w:szCs w:val="32"/>
      <w:lang w:val="es-ES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12C3"/>
    <w:pPr>
      <w:spacing w:before="320" w:after="0"/>
      <w:outlineLvl w:val="1"/>
    </w:pPr>
    <w:rPr>
      <w:rFonts w:ascii="Berlin Sans FB" w:eastAsiaTheme="majorEastAsia" w:hAnsi="Berlin Sans FB" w:cstheme="majorBidi"/>
      <w:b/>
      <w:bCs/>
      <w:i/>
      <w:iCs/>
      <w:color w:val="E36C0A" w:themeColor="accent6" w:themeShade="BF"/>
      <w:sz w:val="28"/>
      <w:szCs w:val="28"/>
      <w:lang w:val="es-E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12C3"/>
    <w:rPr>
      <w:rFonts w:ascii="Berlin Sans FB" w:eastAsiaTheme="majorEastAsia" w:hAnsi="Berlin Sans FB" w:cstheme="majorBidi"/>
      <w:bCs/>
      <w:iCs/>
      <w:color w:val="E36C0A" w:themeColor="accent6" w:themeShade="BF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12C3"/>
    <w:rPr>
      <w:rFonts w:ascii="Berlin Sans FB" w:eastAsiaTheme="majorEastAsia" w:hAnsi="Berlin Sans FB" w:cstheme="majorBidi"/>
      <w:b/>
      <w:bCs/>
      <w:i/>
      <w:iCs/>
      <w:color w:val="E36C0A" w:themeColor="accent6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0792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53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character" w:styleId="Strong">
    <w:name w:val="Strong"/>
    <w:basedOn w:val="DefaultParagraphFont"/>
    <w:uiPriority w:val="22"/>
    <w:qFormat/>
    <w:rsid w:val="00D5370B"/>
    <w:rPr>
      <w:b/>
      <w:bCs/>
    </w:rPr>
  </w:style>
  <w:style w:type="character" w:customStyle="1" w:styleId="lrzxr">
    <w:name w:val="lrzxr"/>
    <w:basedOn w:val="DefaultParagraphFont"/>
    <w:rsid w:val="000F5867"/>
  </w:style>
  <w:style w:type="character" w:styleId="Hyperlink">
    <w:name w:val="Hyperlink"/>
    <w:basedOn w:val="DefaultParagraphFont"/>
    <w:uiPriority w:val="99"/>
    <w:semiHidden/>
    <w:unhideWhenUsed/>
    <w:rsid w:val="000F586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58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867"/>
    <w:rPr>
      <w:rFonts w:eastAsiaTheme="minorEastAsia"/>
      <w:lang w:val="en-US"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0F58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5867"/>
    <w:rPr>
      <w:rFonts w:eastAsiaTheme="minorEastAsia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867"/>
    <w:rPr>
      <w:rFonts w:ascii="Tahoma" w:eastAsiaTheme="minorEastAsia" w:hAnsi="Tahoma" w:cs="Tahoma"/>
      <w:sz w:val="16"/>
      <w:szCs w:val="16"/>
      <w:lang w:val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F58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58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5F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45F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748</Words>
  <Characters>4268</Characters>
  <Application>Microsoft Macintosh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Microsoft Office User</cp:lastModifiedBy>
  <cp:revision>2</cp:revision>
  <cp:lastPrinted>2019-10-09T11:10:00Z</cp:lastPrinted>
  <dcterms:created xsi:type="dcterms:W3CDTF">2019-11-06T12:47:00Z</dcterms:created>
  <dcterms:modified xsi:type="dcterms:W3CDTF">2019-11-06T12:47:00Z</dcterms:modified>
</cp:coreProperties>
</file>